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51" w:rsidRPr="00915BB8" w:rsidRDefault="004A6451" w:rsidP="004A6451">
      <w:pPr>
        <w:tabs>
          <w:tab w:val="left" w:pos="360"/>
          <w:tab w:val="left" w:pos="1080"/>
        </w:tabs>
        <w:jc w:val="right"/>
        <w:rPr>
          <w:rFonts w:ascii="Times New Roman" w:eastAsia="Times New Roman" w:hAnsi="Times New Roman"/>
          <w:b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b/>
          <w:szCs w:val="28"/>
          <w:lang w:val="kk-KZ" w:eastAsia="ru-RU"/>
        </w:rPr>
        <w:t xml:space="preserve">УТВЕРЖДЕНО 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right"/>
        <w:rPr>
          <w:rFonts w:ascii="Times New Roman" w:eastAsia="Times New Roman" w:hAnsi="Times New Roman"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szCs w:val="28"/>
          <w:lang w:val="kk-KZ" w:eastAsia="ru-RU"/>
        </w:rPr>
        <w:t xml:space="preserve">на коллегии 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right"/>
        <w:rPr>
          <w:rFonts w:ascii="Times New Roman" w:eastAsia="Times New Roman" w:hAnsi="Times New Roman"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szCs w:val="28"/>
          <w:lang w:val="kk-KZ" w:eastAsia="ru-RU"/>
        </w:rPr>
        <w:t>отдела образования г</w:t>
      </w:r>
      <w:r w:rsidRPr="00915BB8">
        <w:rPr>
          <w:rFonts w:ascii="Times New Roman" w:eastAsia="Times New Roman" w:hAnsi="Times New Roman"/>
          <w:szCs w:val="28"/>
          <w:lang w:eastAsia="ru-RU"/>
        </w:rPr>
        <w:t>.</w:t>
      </w:r>
      <w:r w:rsidRPr="00915BB8">
        <w:rPr>
          <w:rFonts w:ascii="Times New Roman" w:eastAsia="Times New Roman" w:hAnsi="Times New Roman"/>
          <w:szCs w:val="28"/>
          <w:lang w:val="kk-KZ" w:eastAsia="ru-RU"/>
        </w:rPr>
        <w:t xml:space="preserve">Кокшетау 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right"/>
        <w:rPr>
          <w:rFonts w:ascii="Times New Roman" w:eastAsia="Times New Roman" w:hAnsi="Times New Roman"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szCs w:val="28"/>
          <w:lang w:val="kk-KZ" w:eastAsia="ru-RU"/>
        </w:rPr>
        <w:t>_ января 2020 года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right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center"/>
        <w:rPr>
          <w:rFonts w:ascii="Times New Roman" w:eastAsia="Calibri" w:hAnsi="Times New Roman"/>
          <w:b/>
          <w:caps/>
          <w:sz w:val="40"/>
          <w:szCs w:val="44"/>
          <w:lang w:val="kk-KZ"/>
        </w:rPr>
      </w:pPr>
      <w:r w:rsidRPr="00915BB8">
        <w:rPr>
          <w:rFonts w:ascii="Times New Roman" w:eastAsia="Calibri" w:hAnsi="Times New Roman"/>
          <w:b/>
          <w:caps/>
          <w:sz w:val="40"/>
          <w:szCs w:val="44"/>
          <w:lang w:val="kk-KZ"/>
        </w:rPr>
        <w:t>План работы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center"/>
        <w:rPr>
          <w:rFonts w:ascii="Times New Roman" w:eastAsia="Calibri" w:hAnsi="Times New Roman"/>
          <w:b/>
          <w:caps/>
          <w:sz w:val="40"/>
          <w:szCs w:val="44"/>
          <w:lang w:val="kk-KZ"/>
        </w:rPr>
      </w:pPr>
      <w:r w:rsidRPr="00915BB8">
        <w:rPr>
          <w:rFonts w:ascii="Times New Roman" w:eastAsia="Calibri" w:hAnsi="Times New Roman"/>
          <w:b/>
          <w:caps/>
          <w:sz w:val="40"/>
          <w:szCs w:val="44"/>
          <w:lang w:val="kk-KZ"/>
        </w:rPr>
        <w:t>отдела образования города кокшетау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center"/>
        <w:rPr>
          <w:rFonts w:ascii="Times New Roman" w:eastAsia="Calibri" w:hAnsi="Times New Roman"/>
          <w:b/>
          <w:caps/>
          <w:sz w:val="40"/>
          <w:szCs w:val="44"/>
          <w:lang w:val="kk-KZ"/>
        </w:rPr>
      </w:pPr>
      <w:r w:rsidRPr="00915BB8">
        <w:rPr>
          <w:rFonts w:ascii="Times New Roman" w:eastAsia="Calibri" w:hAnsi="Times New Roman"/>
          <w:b/>
          <w:caps/>
          <w:sz w:val="40"/>
          <w:szCs w:val="44"/>
          <w:lang w:val="kk-KZ"/>
        </w:rPr>
        <w:t>на 2020 год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  <w:r w:rsidRPr="00915BB8">
        <w:rPr>
          <w:rFonts w:ascii="Times New Roman" w:eastAsia="Calibri" w:hAnsi="Times New Roman"/>
          <w:b/>
          <w:caps/>
          <w:szCs w:val="28"/>
          <w:lang w:val="kk-KZ"/>
        </w:rPr>
        <w:t xml:space="preserve">         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Calibri" w:hAnsi="Times New Roman"/>
          <w:b/>
          <w:caps/>
          <w:szCs w:val="28"/>
          <w:lang w:val="kk-KZ"/>
        </w:rPr>
      </w:pPr>
    </w:p>
    <w:p w:rsidR="004A6451" w:rsidRPr="00915BB8" w:rsidRDefault="004A6451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Default="004A6451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Pr="00915BB8" w:rsidRDefault="00915BB8" w:rsidP="004A6451">
      <w:pPr>
        <w:ind w:left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915BB8">
        <w:rPr>
          <w:rFonts w:ascii="Times New Roman" w:eastAsia="Times New Roman" w:hAnsi="Times New Roman"/>
          <w:b/>
          <w:szCs w:val="28"/>
          <w:lang w:eastAsia="ru-RU"/>
        </w:rPr>
        <w:lastRenderedPageBreak/>
        <w:t>Цели работы:</w:t>
      </w:r>
    </w:p>
    <w:p w:rsidR="004A6451" w:rsidRPr="00915BB8" w:rsidRDefault="004A6451" w:rsidP="004A6451">
      <w:pPr>
        <w:tabs>
          <w:tab w:val="left" w:pos="360"/>
          <w:tab w:val="left" w:pos="1080"/>
        </w:tabs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915BB8">
        <w:rPr>
          <w:rFonts w:ascii="Times New Roman" w:eastAsia="Times New Roman" w:hAnsi="Times New Roman"/>
          <w:b/>
          <w:szCs w:val="28"/>
          <w:lang w:eastAsia="ru-RU"/>
        </w:rPr>
        <w:tab/>
      </w:r>
      <w:r w:rsidRPr="00915BB8">
        <w:rPr>
          <w:rFonts w:ascii="Times New Roman" w:eastAsia="Times New Roman" w:hAnsi="Times New Roman"/>
          <w:b/>
          <w:szCs w:val="28"/>
          <w:lang w:eastAsia="ru-RU"/>
        </w:rPr>
        <w:tab/>
      </w:r>
    </w:p>
    <w:p w:rsidR="004A6451" w:rsidRPr="00915BB8" w:rsidRDefault="004A6451" w:rsidP="004A64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Обеспечение равного  доступа к качественному дошкольному воспитанию и обучению</w:t>
      </w:r>
    </w:p>
    <w:p w:rsidR="004A6451" w:rsidRPr="00915BB8" w:rsidRDefault="004A6451" w:rsidP="004A64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Обеспечение равного доступа к качественному среднему образованию, формирование  интеллектуально, физически, духовно развитого и успешного гражданина</w:t>
      </w:r>
    </w:p>
    <w:p w:rsidR="004A6451" w:rsidRPr="00915BB8" w:rsidRDefault="004A6451" w:rsidP="004A64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Повышение эффективности системы охраны прав и защиты законных интересов детей-сирот и детей, оставшихся без попечения родителей</w:t>
      </w:r>
    </w:p>
    <w:p w:rsidR="004A6451" w:rsidRPr="00915BB8" w:rsidRDefault="004A6451" w:rsidP="004A6451">
      <w:pPr>
        <w:ind w:left="360" w:firstLine="708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915BB8">
        <w:rPr>
          <w:rFonts w:ascii="Times New Roman" w:eastAsia="Times New Roman" w:hAnsi="Times New Roman"/>
          <w:b/>
          <w:szCs w:val="28"/>
          <w:lang w:eastAsia="ru-RU"/>
        </w:rPr>
        <w:t>Задачи: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Улучшить качественный состав педагогических кадров дошкольных организаций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 xml:space="preserve">доля педагогов с высшим и техническо-профессиональным образованием по специальности «дошкольное воспитание и обучение» </w:t>
      </w:r>
      <w:r w:rsidRPr="00915BB8">
        <w:rPr>
          <w:rFonts w:ascii="Times New Roman" w:eastAsia="Times New Roman" w:hAnsi="Times New Roman"/>
          <w:i/>
          <w:szCs w:val="28"/>
          <w:lang w:val="kk-KZ" w:eastAsia="ru-RU"/>
        </w:rPr>
        <w:t xml:space="preserve">- 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36,7%)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Создать в дошкольных организациях  условия для воспитания и обучения детей с особыми образовательными потребностями  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дошкольных организаций, создавших условия для воспитания и обучения детей с особыми образовательными потребностями 34,7%</w:t>
      </w:r>
      <w:r w:rsidRPr="00915BB8">
        <w:rPr>
          <w:rFonts w:ascii="Times New Roman" w:eastAsia="Times New Roman" w:hAnsi="Times New Roman"/>
          <w:szCs w:val="28"/>
          <w:lang w:eastAsia="ru-RU"/>
        </w:rPr>
        <w:t>)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Повысить качественный состав педагогических кадров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педагогов с высшим педагогическим образованием – 91,3%, в том числе в сельской местности - 88%,доля педагогов с высшей и первой категориями – 60%)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Обеспечить инфраструктурное развитие среднего образования 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школ, ведущих занятия в три смены-0)</w:t>
      </w:r>
      <w:r w:rsidRPr="00915BB8">
        <w:rPr>
          <w:rFonts w:ascii="Times New Roman" w:eastAsia="Times New Roman" w:hAnsi="Times New Roman"/>
          <w:szCs w:val="28"/>
          <w:lang w:eastAsia="ru-RU"/>
        </w:rPr>
        <w:t xml:space="preserve">  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Создать в школах условия для обучения детей с особыми образовательными потребностями 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школ создавших условия для инклюзивного образования 92,5%, доля детей охваченных инклюзивным образованием – 95,8%)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Формирование у школьников духовно-нравственных ценностей Общенациональной патриотической идеи «</w:t>
      </w:r>
      <w:proofErr w:type="gramStart"/>
      <w:r w:rsidRPr="00915BB8">
        <w:rPr>
          <w:rFonts w:ascii="Times New Roman" w:eastAsia="Times New Roman" w:hAnsi="Times New Roman"/>
          <w:szCs w:val="28"/>
          <w:lang w:val="kk-KZ" w:eastAsia="ru-RU"/>
        </w:rPr>
        <w:t>Мәнгілік  Ел</w:t>
      </w:r>
      <w:proofErr w:type="gramEnd"/>
      <w:r w:rsidRPr="00915BB8">
        <w:rPr>
          <w:rFonts w:ascii="Times New Roman" w:eastAsia="Times New Roman" w:hAnsi="Times New Roman"/>
          <w:szCs w:val="28"/>
          <w:lang w:eastAsia="ru-RU"/>
        </w:rPr>
        <w:t>» и культуры здорового образа жизни        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детей, охваченных дополнительным образованием 78% ; доля обучающихся охваченным спортивными секциями в школах 39,5%; доля школьников охваченных ДЮД «</w:t>
      </w:r>
      <w:proofErr w:type="spellStart"/>
      <w:r w:rsidRPr="00915BB8">
        <w:rPr>
          <w:rFonts w:ascii="Times New Roman" w:eastAsia="Times New Roman" w:hAnsi="Times New Roman"/>
          <w:i/>
          <w:szCs w:val="28"/>
          <w:lang w:eastAsia="ru-RU"/>
        </w:rPr>
        <w:t>Жас</w:t>
      </w:r>
      <w:proofErr w:type="spellEnd"/>
      <w:r w:rsidRPr="00915BB8">
        <w:rPr>
          <w:rFonts w:ascii="Times New Roman" w:eastAsia="Times New Roman" w:hAnsi="Times New Roman"/>
          <w:i/>
          <w:szCs w:val="28"/>
          <w:lang w:eastAsia="ru-RU"/>
        </w:rPr>
        <w:t xml:space="preserve">  улан», «</w:t>
      </w:r>
      <w:proofErr w:type="spellStart"/>
      <w:r w:rsidRPr="00915BB8">
        <w:rPr>
          <w:rFonts w:ascii="Times New Roman" w:eastAsia="Times New Roman" w:hAnsi="Times New Roman"/>
          <w:i/>
          <w:szCs w:val="28"/>
          <w:lang w:eastAsia="ru-RU"/>
        </w:rPr>
        <w:t>Жас</w:t>
      </w:r>
      <w:proofErr w:type="spellEnd"/>
      <w:r w:rsidRPr="00915BB8">
        <w:rPr>
          <w:rFonts w:ascii="Times New Roman" w:eastAsia="Times New Roman" w:hAnsi="Times New Roman"/>
          <w:i/>
          <w:szCs w:val="28"/>
          <w:lang w:eastAsia="ru-RU"/>
        </w:rPr>
        <w:t xml:space="preserve"> </w:t>
      </w:r>
      <w:proofErr w:type="spellStart"/>
      <w:r w:rsidRPr="00915BB8">
        <w:rPr>
          <w:rFonts w:ascii="Times New Roman" w:eastAsia="Times New Roman" w:hAnsi="Times New Roman"/>
          <w:i/>
          <w:szCs w:val="28"/>
          <w:lang w:eastAsia="ru-RU"/>
        </w:rPr>
        <w:t>кыран</w:t>
      </w:r>
      <w:proofErr w:type="spellEnd"/>
      <w:r w:rsidRPr="00915BB8">
        <w:rPr>
          <w:rFonts w:ascii="Times New Roman" w:eastAsia="Times New Roman" w:hAnsi="Times New Roman"/>
          <w:i/>
          <w:szCs w:val="28"/>
          <w:lang w:eastAsia="ru-RU"/>
        </w:rPr>
        <w:t>» 51%)</w:t>
      </w:r>
    </w:p>
    <w:p w:rsidR="004A6451" w:rsidRPr="00915BB8" w:rsidRDefault="004A6451" w:rsidP="0083470D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/>
          <w:i/>
          <w:szCs w:val="28"/>
          <w:lang w:eastAsia="ru-RU"/>
        </w:rPr>
      </w:pPr>
      <w:r w:rsidRPr="00915BB8">
        <w:rPr>
          <w:rFonts w:ascii="Times New Roman" w:eastAsia="Times New Roman" w:hAnsi="Times New Roman"/>
          <w:szCs w:val="28"/>
          <w:lang w:eastAsia="ru-RU"/>
        </w:rPr>
        <w:t>Обеспечение детей-сирот и детей, оставшихся без попечения родителей,  устройством  в семьи (</w:t>
      </w:r>
      <w:r w:rsidRPr="00915BB8">
        <w:rPr>
          <w:rFonts w:ascii="Times New Roman" w:eastAsia="Times New Roman" w:hAnsi="Times New Roman"/>
          <w:i/>
          <w:szCs w:val="28"/>
          <w:lang w:eastAsia="ru-RU"/>
        </w:rPr>
        <w:t>доля детей, охваченных семейным устройством из числа вновь выявленных – 75%)</w:t>
      </w:r>
    </w:p>
    <w:p w:rsidR="0083470D" w:rsidRDefault="0083470D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915BB8" w:rsidRPr="00915BB8" w:rsidRDefault="00915BB8" w:rsidP="0083470D">
      <w:pPr>
        <w:pStyle w:val="a3"/>
        <w:ind w:left="3479"/>
        <w:rPr>
          <w:rFonts w:ascii="Times New Roman" w:eastAsia="Times New Roman" w:hAnsi="Times New Roman"/>
          <w:b/>
          <w:szCs w:val="28"/>
          <w:lang w:eastAsia="ru-RU"/>
        </w:rPr>
      </w:pPr>
    </w:p>
    <w:p w:rsidR="004A6451" w:rsidRPr="00915BB8" w:rsidRDefault="004A6451" w:rsidP="00A46230">
      <w:pPr>
        <w:pStyle w:val="a3"/>
        <w:ind w:left="3479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915BB8">
        <w:rPr>
          <w:rFonts w:ascii="Times New Roman" w:eastAsia="Times New Roman" w:hAnsi="Times New Roman"/>
          <w:b/>
          <w:szCs w:val="28"/>
          <w:lang w:eastAsia="ru-RU"/>
        </w:rPr>
        <w:t>МЕРОПРИЯТИЯ</w:t>
      </w:r>
    </w:p>
    <w:p w:rsidR="004A6451" w:rsidRPr="00915BB8" w:rsidRDefault="004A6451" w:rsidP="0083470D">
      <w:pPr>
        <w:pStyle w:val="a3"/>
        <w:ind w:left="3479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7"/>
        <w:tblW w:w="149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481"/>
        <w:gridCol w:w="47"/>
        <w:gridCol w:w="1985"/>
        <w:gridCol w:w="3071"/>
        <w:gridCol w:w="1984"/>
        <w:gridCol w:w="1843"/>
      </w:tblGrid>
      <w:tr w:rsidR="004A6451" w:rsidRPr="00915BB8" w:rsidTr="004A6451">
        <w:tc>
          <w:tcPr>
            <w:tcW w:w="567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gridSpan w:val="2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 исполнения</w:t>
            </w:r>
          </w:p>
        </w:tc>
        <w:tc>
          <w:tcPr>
            <w:tcW w:w="3071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Форма завершения</w:t>
            </w:r>
          </w:p>
        </w:tc>
        <w:tc>
          <w:tcPr>
            <w:tcW w:w="1843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примечание</w:t>
            </w:r>
          </w:p>
        </w:tc>
      </w:tr>
      <w:tr w:rsidR="004A6451" w:rsidRPr="00915BB8" w:rsidTr="004A6451">
        <w:tc>
          <w:tcPr>
            <w:tcW w:w="14978" w:type="dxa"/>
            <w:gridSpan w:val="7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Организационно-кадровая работа</w:t>
            </w:r>
          </w:p>
        </w:tc>
      </w:tr>
      <w:tr w:rsidR="004A6451" w:rsidRPr="00915BB8" w:rsidTr="004A6451">
        <w:tc>
          <w:tcPr>
            <w:tcW w:w="567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аттестации педагогических работников и руководителей  организаций образования   города</w:t>
            </w:r>
          </w:p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071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1984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Приказ</w:t>
            </w:r>
          </w:p>
        </w:tc>
        <w:tc>
          <w:tcPr>
            <w:tcW w:w="1843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A6451" w:rsidRPr="00915BB8" w:rsidTr="004A6451">
        <w:tc>
          <w:tcPr>
            <w:tcW w:w="567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Проведение конкурса на занятие вакантной должности руководителей организации образования</w:t>
            </w:r>
          </w:p>
        </w:tc>
        <w:tc>
          <w:tcPr>
            <w:tcW w:w="1985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3071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1984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Приказ</w:t>
            </w:r>
          </w:p>
        </w:tc>
        <w:tc>
          <w:tcPr>
            <w:tcW w:w="1843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A6451" w:rsidRPr="00915BB8" w:rsidTr="004A6451">
        <w:tc>
          <w:tcPr>
            <w:tcW w:w="567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внутреннего анализа коррупционных рисков </w:t>
            </w:r>
          </w:p>
        </w:tc>
        <w:tc>
          <w:tcPr>
            <w:tcW w:w="1985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2 раза в год</w:t>
            </w:r>
          </w:p>
        </w:tc>
        <w:tc>
          <w:tcPr>
            <w:tcW w:w="3071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1984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A46230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семинаров по ведению документации в ОО города Кокшетау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  <w:r w:rsidR="00A46230">
              <w:rPr>
                <w:rFonts w:ascii="Times New Roman" w:eastAsia="Times New Roman" w:hAnsi="Times New Roman"/>
                <w:szCs w:val="28"/>
                <w:lang w:val="kk-KZ" w:eastAsia="ru-RU"/>
              </w:rPr>
              <w:t>(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делопроизводители, кадровики</w:t>
            </w:r>
            <w:r w:rsidR="00A46230">
              <w:rPr>
                <w:rFonts w:ascii="Times New Roman" w:eastAsia="Times New Roman" w:hAnsi="Times New Roman"/>
                <w:szCs w:val="28"/>
                <w:lang w:val="kk-KZ" w:eastAsia="ru-RU"/>
              </w:rPr>
              <w:t>)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2 раза в год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14978" w:type="dxa"/>
            <w:gridSpan w:val="7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Организация работы дошкольных учреждений</w:t>
            </w: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к аттестации ДОУ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Акаева Р.К.</w:t>
            </w: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Мукатаева Л.Ж.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справка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Проверка качества подготовки аттестационных материалов в школах и ДОУ, оказание необходимой помощи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Акаева Р.К.</w:t>
            </w: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Мукатаева Л.Ж.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справка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Изучение опыта работы,</w:t>
            </w:r>
            <w:r w:rsid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аттестующи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хся педагогических работников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Акаева Р.К.</w:t>
            </w:r>
          </w:p>
          <w:p w:rsidR="004834F3" w:rsidRPr="00915BB8" w:rsidRDefault="004834F3" w:rsidP="004834F3">
            <w:pPr>
              <w:jc w:val="center"/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Мукатаева Л.Ж.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справка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Рейтинг среди дошкольных организаций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август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Акаева Р.К.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Итоги рейтинга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Заседание комиссии по размещению государственного образовательного заказа в дошкольные организации образования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по необходимости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Акаева Р.К.</w:t>
            </w:r>
          </w:p>
          <w:p w:rsidR="004834F3" w:rsidRPr="00915BB8" w:rsidRDefault="004834F3" w:rsidP="004834F3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протокол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6 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Проведение семинаров по внедрению ОСО</w:t>
            </w:r>
            <w:r w:rsidR="00531EC9" w:rsidRPr="00915BB8">
              <w:rPr>
                <w:rFonts w:ascii="Times New Roman" w:hAnsi="Times New Roman"/>
                <w:szCs w:val="28"/>
                <w:lang w:val="kk-KZ"/>
              </w:rPr>
              <w:t xml:space="preserve"> для методистов ДДО</w:t>
            </w: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3 раза в год 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Акаева Р.К.</w:t>
            </w:r>
          </w:p>
          <w:p w:rsidR="004834F3" w:rsidRPr="00915BB8" w:rsidRDefault="004834F3" w:rsidP="004834F3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протокол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14978" w:type="dxa"/>
            <w:gridSpan w:val="7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Учебно-методическая работа</w:t>
            </w: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Координировать курсовую подготовку педагогических кадров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Работа с учителями </w:t>
            </w: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 xml:space="preserve">по распространению ППО в Акмолинской области 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1269B0" w:rsidRPr="00915BB8" w:rsidRDefault="001269B0" w:rsidP="001269B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Зав.метод.каб.</w:t>
            </w: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Корректировать, своевременно обновлять сведения информационного банка «Педагогические кадры ОУ».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Выезд на уроки молодых специалистов с целью оказания консультативной методической помощи. Работа городской школы молодых специалистов «Поиск»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Руководитель городской школы молодых специалистов</w:t>
            </w:r>
          </w:p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участия педагогических работников и руководителей организаций образования в семинарах, конференциях 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плану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6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Подготовка к аттестации школ 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7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Индивидуальные и групповые консультации с председателями школьных аттестационных комиссий, руководителями и учителями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8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Проверка качества подготовки аттестационных материалов в школах и ДОУ, оказание необходимой помощи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9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Изучение опыта работы, аттестующихся педагогических работников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графику</w:t>
            </w:r>
          </w:p>
        </w:tc>
        <w:tc>
          <w:tcPr>
            <w:tcW w:w="3071" w:type="dxa"/>
          </w:tcPr>
          <w:p w:rsidR="004834F3" w:rsidRPr="00915BB8" w:rsidRDefault="004834F3" w:rsidP="00E5605C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Руководители ГМО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10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Обобщение передового педагогического опыта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3071" w:type="dxa"/>
          </w:tcPr>
          <w:p w:rsidR="004834F3" w:rsidRPr="00915BB8" w:rsidRDefault="004834F3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br/>
              <w:t>Руководители ГМО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snapToGri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2FD5" w:rsidRPr="00915BB8" w:rsidTr="004A6451">
        <w:tc>
          <w:tcPr>
            <w:tcW w:w="567" w:type="dxa"/>
          </w:tcPr>
          <w:p w:rsidR="00B82FD5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11</w:t>
            </w:r>
          </w:p>
        </w:tc>
        <w:tc>
          <w:tcPr>
            <w:tcW w:w="5528" w:type="dxa"/>
            <w:gridSpan w:val="2"/>
          </w:tcPr>
          <w:p w:rsidR="00B82FD5" w:rsidRPr="00915BB8" w:rsidRDefault="00B82FD5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Семинар для руководителей школ-гимназий и школ-лицеев. </w:t>
            </w:r>
          </w:p>
        </w:tc>
        <w:tc>
          <w:tcPr>
            <w:tcW w:w="1985" w:type="dxa"/>
          </w:tcPr>
          <w:p w:rsidR="00B82FD5" w:rsidRPr="00915BB8" w:rsidRDefault="00B82FD5" w:rsidP="004834F3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Февраль </w:t>
            </w:r>
          </w:p>
        </w:tc>
        <w:tc>
          <w:tcPr>
            <w:tcW w:w="3071" w:type="dxa"/>
          </w:tcPr>
          <w:p w:rsidR="00B82FD5" w:rsidRPr="00915BB8" w:rsidRDefault="00B82FD5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</w:p>
          <w:p w:rsidR="00B82FD5" w:rsidRPr="00915BB8" w:rsidRDefault="00B82FD5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Руководители школ-гимназий и школ-лицеев</w:t>
            </w:r>
          </w:p>
        </w:tc>
        <w:tc>
          <w:tcPr>
            <w:tcW w:w="1984" w:type="dxa"/>
          </w:tcPr>
          <w:p w:rsidR="00B82FD5" w:rsidRPr="00915BB8" w:rsidRDefault="00B82FD5" w:rsidP="004834F3">
            <w:pPr>
              <w:snapToGri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на сайт отдела образования </w:t>
            </w:r>
          </w:p>
        </w:tc>
        <w:tc>
          <w:tcPr>
            <w:tcW w:w="1843" w:type="dxa"/>
          </w:tcPr>
          <w:p w:rsidR="00B82FD5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5528" w:type="dxa"/>
            <w:gridSpan w:val="2"/>
          </w:tcPr>
          <w:p w:rsidR="00E5605C" w:rsidRPr="00915BB8" w:rsidRDefault="00E5605C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«Яссауитану» байқауы</w:t>
            </w:r>
          </w:p>
        </w:tc>
        <w:tc>
          <w:tcPr>
            <w:tcW w:w="1985" w:type="dxa"/>
          </w:tcPr>
          <w:p w:rsidR="00E5605C" w:rsidRPr="00915BB8" w:rsidRDefault="00E5605C" w:rsidP="004834F3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Март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Касымова Ұ.У.</w:t>
            </w:r>
          </w:p>
        </w:tc>
        <w:tc>
          <w:tcPr>
            <w:tcW w:w="1984" w:type="dxa"/>
          </w:tcPr>
          <w:p w:rsidR="00E5605C" w:rsidRPr="00915BB8" w:rsidRDefault="00E5605C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</w:t>
            </w:r>
          </w:p>
        </w:tc>
        <w:tc>
          <w:tcPr>
            <w:tcW w:w="1843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12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Проведение конкурса «Лучшая организация среднего образования»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071" w:type="dxa"/>
          </w:tcPr>
          <w:p w:rsidR="004834F3" w:rsidRPr="00915BB8" w:rsidRDefault="004834F3" w:rsidP="00E5605C">
            <w:pPr>
              <w:jc w:val="center"/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заявка в управление образования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5528" w:type="dxa"/>
            <w:gridSpan w:val="2"/>
          </w:tcPr>
          <w:p w:rsidR="00E5605C" w:rsidRPr="00915BB8" w:rsidRDefault="00E5605C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«Знатоки истории»</w:t>
            </w:r>
          </w:p>
        </w:tc>
        <w:tc>
          <w:tcPr>
            <w:tcW w:w="1985" w:type="dxa"/>
          </w:tcPr>
          <w:p w:rsidR="00E5605C" w:rsidRPr="00915BB8" w:rsidRDefault="00E5605C" w:rsidP="004834F3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Апрель </w:t>
            </w:r>
          </w:p>
        </w:tc>
        <w:tc>
          <w:tcPr>
            <w:tcW w:w="3071" w:type="dxa"/>
          </w:tcPr>
          <w:p w:rsidR="00E5605C" w:rsidRPr="00E5605C" w:rsidRDefault="00E5605C" w:rsidP="00E5605C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Касымова Ұ. У.</w:t>
            </w:r>
          </w:p>
        </w:tc>
        <w:tc>
          <w:tcPr>
            <w:tcW w:w="1984" w:type="dxa"/>
          </w:tcPr>
          <w:p w:rsidR="00E5605C" w:rsidRPr="00E5605C" w:rsidRDefault="00E5605C" w:rsidP="004834F3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</w:t>
            </w:r>
          </w:p>
        </w:tc>
        <w:tc>
          <w:tcPr>
            <w:tcW w:w="1843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B82FD5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1</w:t>
            </w:r>
            <w:r w:rsidR="00B82FD5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</w:pPr>
            <w:r w:rsidRPr="00915BB8"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  <w:t>Конкурс среди учителей информатики, математики и физики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4834F3" w:rsidP="00B82FD5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  <w:r w:rsidR="00B82FD5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Корректировка перспективного плана повышения квалификации руководителей школ, детских садов, учителей, воспитателей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сентябрь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15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Создание базы данных на педагогических работников </w:t>
            </w:r>
            <w:r w:rsidR="00976561">
              <w:rPr>
                <w:rFonts w:ascii="Times New Roman" w:eastAsia="Times New Roman" w:hAnsi="Times New Roman"/>
                <w:szCs w:val="28"/>
                <w:lang w:eastAsia="ru-RU"/>
              </w:rPr>
              <w:t>2020-2021</w:t>
            </w:r>
            <w:r w:rsidR="00976561"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учебный год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сентябрь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16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976561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Создание базы данных аттестуемых</w:t>
            </w:r>
            <w:r w:rsidR="0097656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педагогических работников в 2020-2021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сентябрь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Методисты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B82FD5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17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</w:pPr>
            <w:r w:rsidRPr="00915BB8"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  <w:t>Конкурс « Лучший интернет ресурс»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E5605C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18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4834F3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</w:pPr>
            <w:r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  <w:t>«Аль-Фарабитану» байқауы</w:t>
            </w:r>
          </w:p>
        </w:tc>
        <w:tc>
          <w:tcPr>
            <w:tcW w:w="1985" w:type="dxa"/>
          </w:tcPr>
          <w:p w:rsidR="00E5605C" w:rsidRPr="00915BB8" w:rsidRDefault="00E5605C" w:rsidP="004834F3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Қараша </w:t>
            </w:r>
          </w:p>
        </w:tc>
        <w:tc>
          <w:tcPr>
            <w:tcW w:w="3071" w:type="dxa"/>
          </w:tcPr>
          <w:p w:rsidR="00E5605C" w:rsidRPr="00E5605C" w:rsidRDefault="00E5605C" w:rsidP="00E5605C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Касымова Ұ.У.</w:t>
            </w:r>
          </w:p>
        </w:tc>
        <w:tc>
          <w:tcPr>
            <w:tcW w:w="1984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</w:t>
            </w:r>
          </w:p>
        </w:tc>
        <w:tc>
          <w:tcPr>
            <w:tcW w:w="1843" w:type="dxa"/>
          </w:tcPr>
          <w:p w:rsidR="00E5605C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834F3" w:rsidRPr="00915BB8" w:rsidTr="004A6451">
        <w:tc>
          <w:tcPr>
            <w:tcW w:w="567" w:type="dxa"/>
          </w:tcPr>
          <w:p w:rsidR="004834F3" w:rsidRPr="00915BB8" w:rsidRDefault="00E5605C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19</w:t>
            </w:r>
          </w:p>
        </w:tc>
        <w:tc>
          <w:tcPr>
            <w:tcW w:w="5528" w:type="dxa"/>
            <w:gridSpan w:val="2"/>
          </w:tcPr>
          <w:p w:rsidR="004834F3" w:rsidRPr="00915BB8" w:rsidRDefault="004834F3" w:rsidP="004834F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Формирование заявки на курсовые мероприятия на 2020 год</w:t>
            </w:r>
          </w:p>
        </w:tc>
        <w:tc>
          <w:tcPr>
            <w:tcW w:w="1985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3071" w:type="dxa"/>
          </w:tcPr>
          <w:p w:rsidR="004834F3" w:rsidRPr="00915BB8" w:rsidRDefault="004834F3" w:rsidP="004834F3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4834F3" w:rsidRPr="00915BB8" w:rsidRDefault="004834F3" w:rsidP="004834F3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95C1A" w:rsidRPr="00915BB8" w:rsidTr="004A6451">
        <w:tc>
          <w:tcPr>
            <w:tcW w:w="567" w:type="dxa"/>
          </w:tcPr>
          <w:p w:rsidR="00895C1A" w:rsidRPr="00915BB8" w:rsidRDefault="00E5605C" w:rsidP="00895C1A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20</w:t>
            </w:r>
          </w:p>
        </w:tc>
        <w:tc>
          <w:tcPr>
            <w:tcW w:w="5528" w:type="dxa"/>
            <w:gridSpan w:val="2"/>
          </w:tcPr>
          <w:p w:rsidR="00895C1A" w:rsidRPr="00915BB8" w:rsidRDefault="00895C1A" w:rsidP="00895C1A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Проведение семинаров по эффективному применению критериального оценивания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для УВР и координаторов по критер оцен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:rsidR="00895C1A" w:rsidRPr="00915BB8" w:rsidRDefault="00895C1A" w:rsidP="00F74C8A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 раза в год (</w:t>
            </w:r>
            <w:r w:rsidR="00F74C8A">
              <w:rPr>
                <w:rFonts w:ascii="Times New Roman" w:eastAsia="Times New Roman" w:hAnsi="Times New Roman"/>
                <w:szCs w:val="28"/>
                <w:lang w:val="kk-KZ" w:eastAsia="ru-RU"/>
              </w:rPr>
              <w:t>первое полугодие Январь -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17 СШГ, </w:t>
            </w:r>
            <w:r w:rsidR="00F74C8A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второе полугодие октябрь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– 21 СШЛ)</w:t>
            </w:r>
          </w:p>
        </w:tc>
        <w:tc>
          <w:tcPr>
            <w:tcW w:w="3071" w:type="dxa"/>
          </w:tcPr>
          <w:p w:rsidR="001269B0" w:rsidRPr="00915BB8" w:rsidRDefault="001269B0" w:rsidP="001269B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Зав.метод.каб.</w:t>
            </w:r>
            <w:r w:rsidR="00135CCA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, руководитель ГМО координаторов </w:t>
            </w:r>
          </w:p>
          <w:p w:rsidR="00895C1A" w:rsidRPr="00915BB8" w:rsidRDefault="00895C1A" w:rsidP="00895C1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95C1A" w:rsidRPr="00915BB8" w:rsidRDefault="00135CC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</w:t>
            </w:r>
          </w:p>
        </w:tc>
        <w:tc>
          <w:tcPr>
            <w:tcW w:w="1843" w:type="dxa"/>
          </w:tcPr>
          <w:p w:rsidR="00895C1A" w:rsidRPr="00915BB8" w:rsidRDefault="00895C1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95C1A" w:rsidRPr="00915BB8" w:rsidTr="004A6451">
        <w:tc>
          <w:tcPr>
            <w:tcW w:w="567" w:type="dxa"/>
          </w:tcPr>
          <w:p w:rsidR="00895C1A" w:rsidRPr="00915BB8" w:rsidRDefault="00E5605C" w:rsidP="00895C1A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21</w:t>
            </w:r>
          </w:p>
        </w:tc>
        <w:tc>
          <w:tcPr>
            <w:tcW w:w="5528" w:type="dxa"/>
            <w:gridSpan w:val="2"/>
          </w:tcPr>
          <w:p w:rsidR="00895C1A" w:rsidRPr="00915BB8" w:rsidRDefault="00895C1A" w:rsidP="00895C1A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Проведение семинаров по качественной организации ОСО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для НМР</w:t>
            </w:r>
          </w:p>
        </w:tc>
        <w:tc>
          <w:tcPr>
            <w:tcW w:w="1985" w:type="dxa"/>
          </w:tcPr>
          <w:p w:rsidR="00895C1A" w:rsidRPr="00915BB8" w:rsidRDefault="00895C1A" w:rsidP="00895C1A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2 раза в год </w:t>
            </w:r>
          </w:p>
          <w:p w:rsidR="00895C1A" w:rsidRPr="00915BB8" w:rsidRDefault="00895C1A" w:rsidP="00895C1A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(февраль </w:t>
            </w:r>
            <w:r w:rsidR="009E28BE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СШГ 1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, ноябрь</w:t>
            </w:r>
            <w:r w:rsidR="009E28BE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СШЛ 2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)</w:t>
            </w:r>
          </w:p>
        </w:tc>
        <w:tc>
          <w:tcPr>
            <w:tcW w:w="3071" w:type="dxa"/>
          </w:tcPr>
          <w:p w:rsidR="001269B0" w:rsidRPr="00915BB8" w:rsidRDefault="001269B0" w:rsidP="001269B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Зав.метод.каб.</w:t>
            </w:r>
            <w:r w:rsidR="00135CCA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руководитель ГМО координаторов</w:t>
            </w:r>
          </w:p>
          <w:p w:rsidR="00895C1A" w:rsidRPr="00915BB8" w:rsidRDefault="00895C1A" w:rsidP="00895C1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95C1A" w:rsidRPr="00915BB8" w:rsidRDefault="00135CC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</w:t>
            </w:r>
          </w:p>
        </w:tc>
        <w:tc>
          <w:tcPr>
            <w:tcW w:w="1843" w:type="dxa"/>
          </w:tcPr>
          <w:p w:rsidR="00895C1A" w:rsidRPr="00915BB8" w:rsidRDefault="00895C1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95C1A" w:rsidRPr="00915BB8" w:rsidTr="004A6451">
        <w:tc>
          <w:tcPr>
            <w:tcW w:w="567" w:type="dxa"/>
          </w:tcPr>
          <w:p w:rsidR="00895C1A" w:rsidRPr="00915BB8" w:rsidRDefault="00E5605C" w:rsidP="00895C1A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22</w:t>
            </w:r>
          </w:p>
        </w:tc>
        <w:tc>
          <w:tcPr>
            <w:tcW w:w="5528" w:type="dxa"/>
            <w:gridSpan w:val="2"/>
          </w:tcPr>
          <w:p w:rsidR="00895C1A" w:rsidRPr="00915BB8" w:rsidRDefault="00895C1A" w:rsidP="00895C1A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Семинар «Профессиональное развитие молод</w:t>
            </w:r>
            <w:bookmarkStart w:id="0" w:name="_GoBack"/>
            <w:bookmarkEnd w:id="0"/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ого </w:t>
            </w:r>
            <w:r w:rsidR="00135CCA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учителя»</w:t>
            </w:r>
            <w:r w:rsidR="00531EC9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учителя после ВУЗ и СУЗ</w:t>
            </w:r>
          </w:p>
        </w:tc>
        <w:tc>
          <w:tcPr>
            <w:tcW w:w="1985" w:type="dxa"/>
          </w:tcPr>
          <w:p w:rsidR="00895C1A" w:rsidRPr="00915BB8" w:rsidRDefault="00895C1A" w:rsidP="00895C1A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 раз в год  октябрь (ІТ-мл)</w:t>
            </w:r>
          </w:p>
        </w:tc>
        <w:tc>
          <w:tcPr>
            <w:tcW w:w="3071" w:type="dxa"/>
          </w:tcPr>
          <w:p w:rsidR="00895C1A" w:rsidRPr="00915BB8" w:rsidRDefault="001269B0" w:rsidP="00895C1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Зав.метод.каб.</w:t>
            </w:r>
          </w:p>
          <w:p w:rsidR="00895C1A" w:rsidRPr="00915BB8" w:rsidRDefault="00895C1A" w:rsidP="00895C1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95C1A" w:rsidRPr="00915BB8" w:rsidRDefault="00135CC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</w:t>
            </w:r>
          </w:p>
        </w:tc>
        <w:tc>
          <w:tcPr>
            <w:tcW w:w="1843" w:type="dxa"/>
          </w:tcPr>
          <w:p w:rsidR="00895C1A" w:rsidRPr="00915BB8" w:rsidRDefault="00895C1A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B3DD8" w:rsidRPr="00915BB8" w:rsidTr="004A6451">
        <w:tc>
          <w:tcPr>
            <w:tcW w:w="567" w:type="dxa"/>
          </w:tcPr>
          <w:p w:rsidR="00EB3DD8" w:rsidRPr="00915BB8" w:rsidRDefault="00EB3DD8" w:rsidP="00895C1A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  <w:r w:rsidR="00E5605C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EB3DD8" w:rsidRPr="00915BB8" w:rsidRDefault="00EB3DD8" w:rsidP="008D54E2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Празднование 1150-летия Аль-Фараби </w:t>
            </w:r>
          </w:p>
        </w:tc>
        <w:tc>
          <w:tcPr>
            <w:tcW w:w="1985" w:type="dxa"/>
          </w:tcPr>
          <w:p w:rsidR="00EB3DD8" w:rsidRPr="00915BB8" w:rsidRDefault="00EB3DD8" w:rsidP="00895C1A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Согласно отдельного плана</w:t>
            </w:r>
          </w:p>
        </w:tc>
        <w:tc>
          <w:tcPr>
            <w:tcW w:w="3071" w:type="dxa"/>
          </w:tcPr>
          <w:p w:rsidR="00B179F8" w:rsidRPr="00915BB8" w:rsidRDefault="00135CCA" w:rsidP="00B179F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Касымова У.У.</w:t>
            </w:r>
          </w:p>
          <w:p w:rsidR="00EB3DD8" w:rsidRPr="00915BB8" w:rsidRDefault="00EB3DD8" w:rsidP="00895C1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EB3DD8" w:rsidRPr="00915BB8" w:rsidRDefault="00B179F8" w:rsidP="00895C1A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в СМИ </w:t>
            </w:r>
          </w:p>
        </w:tc>
        <w:tc>
          <w:tcPr>
            <w:tcW w:w="1843" w:type="dxa"/>
          </w:tcPr>
          <w:p w:rsidR="00EB3DD8" w:rsidRPr="00915BB8" w:rsidRDefault="00EB3DD8" w:rsidP="00895C1A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Празднование юбилея Абая Кунанбаева 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В течение года По отдельному графику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Шарипова Н.Ж.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hAnsi="Times New Roman"/>
                <w:lang w:val="kk-KZ"/>
              </w:rPr>
              <w:t>Информация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Организация работы всеобуча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Организация проведения акции «Забота»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10 января – 10 февраля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в управление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Организация проведения акции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август – сентябрь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в управление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Контроль за организацией питания в школах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справка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Работа Межведомственной экспертной группы  по мониторингу за качеством питания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протокол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Контроль по устройству выпускников 9-х классов школ города в профессионально-технические организации образования</w:t>
            </w:r>
          </w:p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июнь-август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в управление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6 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Обучающий семинар по организации питания в ОО для замов по всеобучу, для курирующих питание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Апрель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справка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1269B0">
        <w:trPr>
          <w:trHeight w:val="716"/>
        </w:trPr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Организация работы инклюзивного образования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Продолжить   создание </w:t>
            </w:r>
            <w:proofErr w:type="spellStart"/>
            <w:r w:rsidRPr="00915BB8">
              <w:rPr>
                <w:rFonts w:ascii="Times New Roman" w:hAnsi="Times New Roman"/>
                <w:szCs w:val="28"/>
              </w:rPr>
              <w:t>безбар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ь</w:t>
            </w:r>
            <w:proofErr w:type="spellStart"/>
            <w:r w:rsidRPr="00915BB8">
              <w:rPr>
                <w:rFonts w:ascii="Times New Roman" w:hAnsi="Times New Roman"/>
                <w:szCs w:val="28"/>
              </w:rPr>
              <w:t>ерного</w:t>
            </w:r>
            <w:proofErr w:type="spellEnd"/>
            <w:r w:rsidRPr="00915BB8">
              <w:rPr>
                <w:rFonts w:ascii="Times New Roman" w:hAnsi="Times New Roman"/>
                <w:szCs w:val="28"/>
              </w:rPr>
              <w:t xml:space="preserve"> доступа в школах и ДДО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Омирзакова А.Ж.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Конкурс для детей с ограниченными возможностями «Жулдыз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-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ай»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март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Омирзакова А.Ж.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2"/>
                <w:lang w:val="kk-KZ"/>
              </w:rPr>
            </w:pPr>
            <w:r w:rsidRPr="00915BB8">
              <w:rPr>
                <w:rFonts w:ascii="Times New Roman" w:hAnsi="Times New Roman"/>
              </w:rPr>
              <w:t>Семинар «Особенности организации инклюзивного образовательного пространства в учреждениях</w:t>
            </w:r>
            <w:r w:rsidRPr="00915BB8">
              <w:rPr>
                <w:rFonts w:ascii="Times New Roman" w:hAnsi="Times New Roman"/>
                <w:lang w:val="kk-KZ"/>
              </w:rPr>
              <w:t xml:space="preserve"> образования</w:t>
            </w:r>
            <w:r w:rsidRPr="00915BB8">
              <w:rPr>
                <w:rFonts w:ascii="Times New Roman" w:hAnsi="Times New Roman"/>
              </w:rPr>
              <w:t>»</w:t>
            </w:r>
            <w:r w:rsidRPr="00915BB8">
              <w:rPr>
                <w:rFonts w:ascii="Times New Roman" w:hAnsi="Times New Roman"/>
                <w:lang w:val="kk-KZ"/>
              </w:rPr>
              <w:t xml:space="preserve"> для координаторов инкл.образ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 (СШГ 19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,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д/с Айша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)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Омирзакова А.Ж.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Организация воспитательной работы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Реализация мероприятий программы «Рухани жаңғыру»  подпрограммы «Тәрбие және білім»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Әмірхан З.С</w:t>
            </w:r>
          </w:p>
          <w:p w:rsidR="00E5605C" w:rsidRPr="00915BB8" w:rsidRDefault="00E5605C" w:rsidP="00E5605C">
            <w:pPr>
              <w:spacing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Искакова Г.Ж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Проведение городских общественных слушаний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Мусина А.Ж</w:t>
            </w:r>
          </w:p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Искакова Г.Ж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руководителю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Информация в УО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Проведение общегородских мероприятий с участием учащихся , посвященных празднованию государственных праздников, национального праздника, началу и завершению учебного года , в каникулярное время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 по отдельному плану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Секторы отдела образования,  ЦВР, ДЮКФП, ДХШ, ДМШ, УПТО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сайт, в инстаграм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Организация проведения акции „Дети в ночном городе“</w:t>
            </w:r>
          </w:p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январь,май,</w:t>
            </w:r>
          </w:p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октябрь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Искакова Г.Ж.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в управление образования</w:t>
            </w:r>
          </w:p>
          <w:p w:rsidR="00E5605C" w:rsidRPr="00915BB8" w:rsidRDefault="00E5605C" w:rsidP="00E5605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Городской гала-концерт смотра художественной самодеятельности. 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март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З.С. организации образования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6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Празднование Наурыз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март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7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семинара для заместителей директоров по воспитательной работе «Организация отдыха и занятости детей в летний период»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апрель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Әмірхан З.С</w:t>
            </w:r>
          </w:p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Искакова Г.Ж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8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Итоговый творческий отчет учреждений дополнительного образования.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071" w:type="dxa"/>
          </w:tcPr>
          <w:p w:rsidR="00E5605C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Әмірхан З.С. 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ЦВР,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ДХШ, ДМШ, УПТО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Концерты, выставки.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9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Организация оздоровительного отдыха детей в</w:t>
            </w: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915BB8">
              <w:rPr>
                <w:rFonts w:ascii="Times New Roman" w:hAnsi="Times New Roman"/>
                <w:szCs w:val="28"/>
              </w:rPr>
              <w:t xml:space="preserve"> летние каникулы 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Июнь-август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Әмірхан З.С</w:t>
            </w:r>
          </w:p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Искакова Г.Ж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10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Празднование Дня Победы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Әмірхан </w:t>
            </w:r>
            <w:r w:rsidRPr="00915BB8">
              <w:rPr>
                <w:rFonts w:ascii="Times New Roman" w:hAnsi="Times New Roman"/>
                <w:szCs w:val="28"/>
              </w:rPr>
              <w:t>З.С.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 xml:space="preserve">Проведение торжественных линеек /25 мая/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Әмірхан </w:t>
            </w:r>
            <w:r w:rsidRPr="00915BB8">
              <w:rPr>
                <w:rFonts w:ascii="Times New Roman" w:hAnsi="Times New Roman"/>
                <w:szCs w:val="28"/>
              </w:rPr>
              <w:t>З.С.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12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Празднование Дня Победы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Әмірхан </w:t>
            </w:r>
            <w:r w:rsidRPr="00915BB8">
              <w:rPr>
                <w:rFonts w:ascii="Times New Roman" w:hAnsi="Times New Roman"/>
                <w:szCs w:val="28"/>
              </w:rPr>
              <w:t>З.С.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 xml:space="preserve">Проведение торжественных линеек /25 мая/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 xml:space="preserve">Әмірхан </w:t>
            </w:r>
            <w:r w:rsidRPr="00915BB8">
              <w:rPr>
                <w:rFonts w:ascii="Times New Roman" w:hAnsi="Times New Roman"/>
                <w:szCs w:val="28"/>
              </w:rPr>
              <w:t>З.С.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14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eastAsia="ar-SA"/>
              </w:rPr>
            </w:pPr>
            <w:r w:rsidRPr="00915BB8">
              <w:rPr>
                <w:rFonts w:ascii="Times New Roman" w:hAnsi="Times New Roman"/>
                <w:szCs w:val="28"/>
                <w:lang w:val="kk-KZ" w:eastAsia="ru-RU"/>
              </w:rPr>
              <w:t xml:space="preserve">Проведение </w:t>
            </w:r>
            <w:r w:rsidRPr="00915BB8">
              <w:rPr>
                <w:rFonts w:ascii="Times New Roman" w:hAnsi="Times New Roman"/>
                <w:szCs w:val="28"/>
                <w:lang w:eastAsia="ar-SA"/>
              </w:rPr>
              <w:t>Парада детских и молодежных</w:t>
            </w:r>
          </w:p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eastAsia="ar-SA"/>
              </w:rPr>
            </w:pPr>
            <w:r w:rsidRPr="00915BB8">
              <w:rPr>
                <w:rFonts w:ascii="Times New Roman" w:hAnsi="Times New Roman"/>
                <w:szCs w:val="28"/>
                <w:lang w:eastAsia="ar-SA"/>
              </w:rPr>
              <w:t xml:space="preserve"> музыкальных </w:t>
            </w:r>
            <w:r w:rsidRPr="00915BB8">
              <w:rPr>
                <w:rFonts w:ascii="Times New Roman" w:hAnsi="Times New Roman"/>
                <w:szCs w:val="28"/>
                <w:lang w:val="kk-KZ" w:eastAsia="ar-SA"/>
              </w:rPr>
              <w:t>ансамблей</w:t>
            </w:r>
            <w:r w:rsidRPr="00915BB8">
              <w:rPr>
                <w:rFonts w:ascii="Times New Roman" w:hAnsi="Times New Roman"/>
                <w:szCs w:val="28"/>
                <w:lang w:eastAsia="ar-SA"/>
              </w:rPr>
              <w:t xml:space="preserve"> </w:t>
            </w:r>
          </w:p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eastAsia="ar-SA"/>
              </w:rPr>
            </w:pP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З.С.</w:t>
            </w:r>
          </w:p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Искакова Г.Ж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15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Проведение выпускного бала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Мусина А.Ж</w:t>
            </w:r>
          </w:p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16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Проведение торжественных линеек, посвященных Дню знаний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сентябрь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Мусина А.Ж</w:t>
            </w:r>
          </w:p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17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Проведение мероприятий, посвященных празднованию Дня Учителя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октябрь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Мусина А.Ж</w:t>
            </w:r>
          </w:p>
          <w:p w:rsidR="00E5605C" w:rsidRPr="00915BB8" w:rsidRDefault="00E5605C" w:rsidP="00E56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Әмірхан З.С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18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Мероприятия, посвященные празднованию Дня Независимости Республики Казахстан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декабрь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Мусина А.Ж</w:t>
            </w:r>
          </w:p>
          <w:p w:rsidR="00E5605C" w:rsidRPr="00915BB8" w:rsidRDefault="00E5605C" w:rsidP="00E5605C">
            <w:pPr>
              <w:spacing w:line="276" w:lineRule="auto"/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З.С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 участием акима города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19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Спортивно-массовая работа среди учащихся (приложение )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по отдельному графику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20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Военно-патриотические мероприятия (приложение )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по отдельному графику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Прием учащихся в ряды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«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Жас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ұ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лан», «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Жас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қыран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 1 ма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я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, 6 июл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я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,  16 декабр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я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line="276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Искакова Г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Список учащихся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Организация летнего отдыха, занятости, оздоровления детей, в том числе учащихся из категории детей-сирот, ОБПР, из малообеспеченных семей, состоящих на учете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Июнь,июль, август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Секторы отдела образования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Отчет в управление образования 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Проведение конкурсов для учащихся (Приложение )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По  отдельному графику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Секторы отдела образования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24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 w:val="22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Семинар для зам.по ВР, кл.рук. </w:t>
            </w:r>
            <w:r w:rsidRPr="00915BB8">
              <w:rPr>
                <w:rFonts w:ascii="Times New Roman" w:hAnsi="Times New Roman"/>
              </w:rPr>
              <w:t>«</w:t>
            </w:r>
            <w:r w:rsidRPr="00915BB8">
              <w:rPr>
                <w:rFonts w:ascii="Times New Roman" w:hAnsi="Times New Roman"/>
                <w:lang w:val="kk-KZ"/>
              </w:rPr>
              <w:t>Современные</w:t>
            </w:r>
            <w:r w:rsidRPr="00915BB8">
              <w:rPr>
                <w:rFonts w:ascii="Times New Roman" w:hAnsi="Times New Roman"/>
              </w:rPr>
              <w:t xml:space="preserve"> методы в формировании межкультурной </w:t>
            </w:r>
            <w:r w:rsidRPr="00915BB8">
              <w:rPr>
                <w:rFonts w:ascii="Times New Roman" w:hAnsi="Times New Roman"/>
              </w:rPr>
              <w:lastRenderedPageBreak/>
              <w:t>компетенции педагогов и учащихся»</w:t>
            </w:r>
            <w:r w:rsidRPr="00915BB8">
              <w:rPr>
                <w:rFonts w:ascii="Times New Roman" w:hAnsi="Times New Roman"/>
                <w:lang w:val="kk-KZ"/>
              </w:rPr>
              <w:t xml:space="preserve"> для зам.по ВР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Октябрь (МГ 5 «Таңдау»)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Амирхан З.С.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 w:val="22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Информация 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 xml:space="preserve">25 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Празднование 25-летия Ассамблеи народов Казахстана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В течение года по отдельному плану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Амирхан З.С.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Информация, еженедельный отчет, свод. 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26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Семинар для психологов «Предупреждение кризисных ситуаций в отношениях с членами семьи, друзьями»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Октябрь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Баймуканова Г.Ж.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>Информация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27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Организация работы школьных музеев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Декабрь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Амирхан З.С.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>Информация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28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Празднование 75-летия Великой Победы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 по отдельному плану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Амирхан З.С.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>Информация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29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Празднование 30-летия Независимости РК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 по отдельному плану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 xml:space="preserve">Амирхан З.С.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lang w:val="kk-KZ"/>
              </w:rPr>
            </w:pPr>
            <w:r w:rsidRPr="00915BB8">
              <w:rPr>
                <w:rFonts w:ascii="Times New Roman" w:hAnsi="Times New Roman"/>
                <w:lang w:val="kk-KZ"/>
              </w:rPr>
              <w:t>Информация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135CCA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30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Семинар для школьных библиотекарей «Эффективные пути увеличения читательской аудитории»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1 раз в год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Саматова Ж.М.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Информация 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Организация работы по охране прав детства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Информационно-разъяснительная работа среди населения по семейным формам устройства детей-сирот и детей, оставшихся без попечения родителей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Ауталипова А.А.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Статьи в СМИ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Реализация проекта «Моя семья»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Зейнуллина Б.Т.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Справка 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Проведение чествования опекунов „День опекуна“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октябрь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Казезова А.Б.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Информация в управление образования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Осуществление контроля за </w:t>
            </w:r>
            <w:proofErr w:type="gramStart"/>
            <w:r w:rsidRPr="00915BB8">
              <w:rPr>
                <w:rFonts w:ascii="Times New Roman" w:hAnsi="Times New Roman"/>
                <w:szCs w:val="28"/>
              </w:rPr>
              <w:t>деятельностью  опекунов</w:t>
            </w:r>
            <w:proofErr w:type="gramEnd"/>
            <w:r w:rsidRPr="00915BB8">
              <w:rPr>
                <w:rFonts w:ascii="Times New Roman" w:hAnsi="Times New Roman"/>
                <w:szCs w:val="28"/>
              </w:rPr>
              <w:t xml:space="preserve"> по исполнению обязанностей по воспитанию, содержанию, расходованию денежных средств опекаемых и состоянию здоровья детей под опекой (попечительством), патронатом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Согласно срокам КОПД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Ауталипова А.А.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справка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Выявление и устройство детей-сирот и детей, оставшихся без попечения родителей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в</w:t>
            </w:r>
            <w:r w:rsidRPr="00915BB8">
              <w:rPr>
                <w:rFonts w:ascii="Times New Roman" w:hAnsi="Times New Roman"/>
                <w:szCs w:val="28"/>
              </w:rPr>
              <w:t xml:space="preserve">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Ауталипова А.А.</w:t>
            </w:r>
          </w:p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справка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6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Профилактическая работа с неблагополучными семьями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915BB8">
              <w:rPr>
                <w:rFonts w:ascii="Times New Roman" w:hAnsi="Times New Roman"/>
                <w:szCs w:val="28"/>
              </w:rPr>
              <w:t>Зейнуллина</w:t>
            </w:r>
            <w:proofErr w:type="spellEnd"/>
            <w:r w:rsidRPr="00915BB8">
              <w:rPr>
                <w:rFonts w:ascii="Times New Roman" w:hAnsi="Times New Roman"/>
                <w:szCs w:val="28"/>
              </w:rPr>
              <w:t xml:space="preserve"> Б.Т.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справка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7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Организация участия детей-сирот и детей, оставшихся без попечения родителей в Новогодней  елке от имени Президента Республики Казахстан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Ноябрь-декабрь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Аута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липова А.А.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8</w:t>
            </w:r>
          </w:p>
        </w:tc>
        <w:tc>
          <w:tcPr>
            <w:tcW w:w="548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Семинар для соц педагогов «Профилактика нарушений прав детей» </w:t>
            </w:r>
          </w:p>
        </w:tc>
        <w:tc>
          <w:tcPr>
            <w:tcW w:w="2032" w:type="dxa"/>
            <w:gridSpan w:val="2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Апрель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Аут</w:t>
            </w: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а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липова А.А.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Исполнение целевых индикаторов и показателей ГПРО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Ведение мониторинга по исполнению  показателя «Доля педагогических работников дошкольных организаций с высшим и техническим профессиональным образованием по специальности «Дошкольное воспитание и обучение» 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Шаймерденова Р.К.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Акаева Р.К.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Ведение мониторинга показателей «Доля педагогических работников с высшим педагогическим образованием», «Доля педагогов с высшей и первой категориями» 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Шаймерденова Р.К. </w:t>
            </w:r>
          </w:p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Акаева Р.К.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Ведение мониторинга показателей «</w:t>
            </w:r>
            <w:r w:rsidRPr="00915BB8">
              <w:rPr>
                <w:rFonts w:ascii="Times New Roman" w:hAnsi="Times New Roman" w:cs="Times New Roman"/>
                <w:sz w:val="24"/>
                <w:szCs w:val="28"/>
              </w:rPr>
              <w:t>Доля дошкольных организаций, создавших условия для воспитания и обучения детей с особыми образовательными потребностями</w:t>
            </w: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», «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Доля школ, создавших условия для инклюзивного образования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Омирзакова А.Ж.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pStyle w:val="a8"/>
              <w:jc w:val="both"/>
              <w:rPr>
                <w:bCs/>
                <w:i/>
                <w:sz w:val="24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Ведение мониторинга показателей 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Доля школьников, охваченных дополнительным образованием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Әмірхан З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Ведение мониторинга показателей 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Доля 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>детей-сирот, детей оставшихся без попечения родителей, обеспеченных семейным устройством</w:t>
            </w: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Казезова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А.Б.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6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pStyle w:val="a8"/>
              <w:jc w:val="both"/>
              <w:rPr>
                <w:i/>
                <w:sz w:val="24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Ведение мониторинга показателей 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Доля руководителей государственных садов прошедших курсы повышения квалификации в области </w:t>
            </w:r>
            <w:r w:rsidRPr="00915BB8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lastRenderedPageBreak/>
              <w:t>менеджмента от общего количества руководителей государственных детских садов</w:t>
            </w:r>
            <w:r w:rsidRPr="00915B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tabs>
                <w:tab w:val="left" w:pos="1875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Шарипова Н.Ж.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lastRenderedPageBreak/>
              <w:t>Укрепление материально-технической базы организаций образования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snapToGrid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Подготовка прогнозных данных на приобретение   учебников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ab/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ab/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ab/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март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napToGrid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Саматова Ж.М.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Подготовка организаций образования к новому отопительному сезону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pacing w:after="200"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акты готовности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Проведение мероприятий по благоустройству и озеленению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апрель-май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pacing w:after="200"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отчеты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Проведение ремонтных работ и подготовка к новому учебному году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июнь-июль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pacing w:after="200"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отчеты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Приобретение кабинетов новой модификации в организации образования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spacing w:after="20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spacing w:after="200" w:line="276" w:lineRule="auto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отчеты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14978" w:type="dxa"/>
            <w:gridSpan w:val="7"/>
          </w:tcPr>
          <w:p w:rsidR="00E5605C" w:rsidRPr="00915BB8" w:rsidRDefault="00E5605C" w:rsidP="00E5605C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аудиторской проверки в организациях образования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Кариева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А.К.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отдельному графику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Прием и сдача отчетов 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Кариева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А.К.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Отчеты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 отдельному графику</w:t>
            </w: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Обучающий семинар по ГЗ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Март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E5605C" w:rsidRPr="00915BB8" w:rsidTr="004A6451">
        <w:tc>
          <w:tcPr>
            <w:tcW w:w="567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Семинар для бухгалтеров </w:t>
            </w:r>
          </w:p>
        </w:tc>
        <w:tc>
          <w:tcPr>
            <w:tcW w:w="1985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Сентябрь </w:t>
            </w:r>
          </w:p>
        </w:tc>
        <w:tc>
          <w:tcPr>
            <w:tcW w:w="3071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Кариева А.К. </w:t>
            </w:r>
          </w:p>
        </w:tc>
        <w:tc>
          <w:tcPr>
            <w:tcW w:w="1984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</w:t>
            </w:r>
          </w:p>
        </w:tc>
        <w:tc>
          <w:tcPr>
            <w:tcW w:w="1843" w:type="dxa"/>
          </w:tcPr>
          <w:p w:rsidR="00E5605C" w:rsidRPr="00915BB8" w:rsidRDefault="00E5605C" w:rsidP="00E5605C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i/>
          <w:caps/>
          <w:szCs w:val="28"/>
          <w:lang w:val="kk-KZ"/>
        </w:rPr>
      </w:pPr>
    </w:p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i/>
          <w:caps/>
          <w:szCs w:val="28"/>
          <w:lang w:val="kk-KZ"/>
        </w:rPr>
      </w:pPr>
    </w:p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i/>
          <w:sz w:val="22"/>
          <w:lang w:val="kk-KZ"/>
        </w:rPr>
      </w:pPr>
      <w:r w:rsidRPr="00915BB8">
        <w:rPr>
          <w:rFonts w:ascii="Times New Roman" w:hAnsi="Times New Roman"/>
          <w:i/>
          <w:caps/>
          <w:szCs w:val="28"/>
          <w:lang w:val="kk-KZ"/>
        </w:rPr>
        <w:t xml:space="preserve">                                                                                                                                        </w:t>
      </w:r>
      <w:r w:rsidRPr="00915BB8">
        <w:rPr>
          <w:rFonts w:ascii="Times New Roman" w:hAnsi="Times New Roman"/>
          <w:i/>
          <w:sz w:val="22"/>
        </w:rPr>
        <w:t>Приложение</w:t>
      </w:r>
      <w:r w:rsidRPr="00915BB8">
        <w:rPr>
          <w:rFonts w:ascii="Times New Roman" w:hAnsi="Times New Roman"/>
          <w:i/>
          <w:sz w:val="22"/>
          <w:lang w:val="kk-KZ"/>
        </w:rPr>
        <w:t xml:space="preserve"> 1</w:t>
      </w:r>
    </w:p>
    <w:p w:rsidR="004A6451" w:rsidRPr="00915BB8" w:rsidRDefault="004A6451" w:rsidP="004A6451">
      <w:pPr>
        <w:tabs>
          <w:tab w:val="left" w:pos="360"/>
          <w:tab w:val="left" w:pos="1080"/>
        </w:tabs>
        <w:ind w:left="567"/>
        <w:jc w:val="center"/>
        <w:rPr>
          <w:rFonts w:ascii="Times New Roman" w:hAnsi="Times New Roman"/>
          <w:b/>
          <w:caps/>
          <w:szCs w:val="28"/>
          <w:lang w:val="kk-KZ"/>
        </w:rPr>
      </w:pPr>
      <w:r w:rsidRPr="00915BB8">
        <w:rPr>
          <w:rFonts w:ascii="Times New Roman" w:hAnsi="Times New Roman"/>
          <w:b/>
          <w:caps/>
          <w:szCs w:val="28"/>
        </w:rPr>
        <w:t xml:space="preserve">График </w:t>
      </w:r>
      <w:r w:rsidRPr="00915BB8">
        <w:rPr>
          <w:rFonts w:ascii="Times New Roman" w:hAnsi="Times New Roman"/>
          <w:b/>
          <w:caps/>
          <w:szCs w:val="28"/>
          <w:lang w:val="kk-KZ"/>
        </w:rPr>
        <w:t>совещаний</w:t>
      </w:r>
    </w:p>
    <w:p w:rsidR="004A6451" w:rsidRPr="00915BB8" w:rsidRDefault="004A6451" w:rsidP="004A6451">
      <w:pPr>
        <w:pStyle w:val="a3"/>
        <w:tabs>
          <w:tab w:val="left" w:pos="360"/>
          <w:tab w:val="left" w:pos="1080"/>
        </w:tabs>
        <w:ind w:left="927"/>
        <w:jc w:val="both"/>
        <w:rPr>
          <w:rFonts w:ascii="Times New Roman" w:eastAsia="Times New Roman" w:hAnsi="Times New Roman"/>
          <w:b/>
          <w:caps/>
          <w:szCs w:val="28"/>
          <w:lang w:val="kk-KZ"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3895"/>
        <w:gridCol w:w="2626"/>
      </w:tblGrid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 проведения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Заседание Коллегии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отдела образования 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 раза в год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Аппаратное совещание у руководителя отдела образования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еженедельно (понедельник)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2626" w:type="dxa"/>
          </w:tcPr>
          <w:p w:rsidR="004A6451" w:rsidRPr="00915BB8" w:rsidRDefault="004A6451" w:rsidP="004A6451">
            <w:pPr>
              <w:rPr>
                <w:rFonts w:ascii="Times New Roman" w:hAnsi="Times New Roman"/>
                <w:szCs w:val="28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Совещание с заместителями директоров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по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учебной работе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ежемесячно,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последний вторник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rPr>
          <w:trHeight w:val="911"/>
        </w:trPr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Совещание с заместителями директоров по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воспитательной работе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ежемесячно,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последняя пятница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Совещание с заместителями директоров по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хозяйственной работе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ежемесячно,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последняя среда 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Совещание с руководителями  организаций образования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ежемесячно,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Совещание с методистами дошкольных организаций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 раз в два 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Совещание с социальными педагогами, психологами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два месяца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Совещание с руководителями Городских методических объединений 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Заседание аттестационной комиссии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февраль, июнь,декабрь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rPr>
          <w:trHeight w:val="706"/>
        </w:trPr>
        <w:tc>
          <w:tcPr>
            <w:tcW w:w="8222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Заседание организационного комитета по проведению августовского совещания работников образования</w:t>
            </w:r>
          </w:p>
        </w:tc>
        <w:tc>
          <w:tcPr>
            <w:tcW w:w="3895" w:type="dxa"/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ай-август</w:t>
            </w:r>
          </w:p>
        </w:tc>
        <w:tc>
          <w:tcPr>
            <w:tcW w:w="2626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  <w:tr w:rsidR="004A6451" w:rsidRPr="00915BB8" w:rsidTr="004A645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Заседание организационного комитета по проведению городской предметной олимпиады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н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оябрь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</w:tbl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i/>
          <w:sz w:val="22"/>
        </w:rPr>
      </w:pPr>
    </w:p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i/>
          <w:sz w:val="22"/>
        </w:rPr>
      </w:pPr>
    </w:p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  <w:r w:rsidRPr="00915BB8">
        <w:rPr>
          <w:rFonts w:ascii="Times New Roman" w:hAnsi="Times New Roman"/>
          <w:i/>
          <w:sz w:val="22"/>
        </w:rPr>
        <w:t>Приложение 2</w:t>
      </w:r>
    </w:p>
    <w:p w:rsidR="004A6451" w:rsidRPr="00915BB8" w:rsidRDefault="004A6451" w:rsidP="004A6451">
      <w:pPr>
        <w:pStyle w:val="a3"/>
        <w:ind w:left="927"/>
        <w:rPr>
          <w:sz w:val="22"/>
        </w:rPr>
      </w:pPr>
    </w:p>
    <w:p w:rsidR="004A6451" w:rsidRPr="00915BB8" w:rsidRDefault="004A6451" w:rsidP="004A6451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caps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b/>
          <w:caps/>
          <w:szCs w:val="28"/>
          <w:lang w:eastAsia="ru-RU"/>
        </w:rPr>
        <w:t>Информационно-аналитическая работ</w:t>
      </w:r>
      <w:r w:rsidRPr="00915BB8">
        <w:rPr>
          <w:rFonts w:ascii="Times New Roman" w:eastAsia="Times New Roman" w:hAnsi="Times New Roman"/>
          <w:b/>
          <w:caps/>
          <w:szCs w:val="28"/>
          <w:lang w:val="kk-KZ" w:eastAsia="ru-RU"/>
        </w:rPr>
        <w:t>А</w:t>
      </w:r>
    </w:p>
    <w:tbl>
      <w:tblPr>
        <w:tblpPr w:leftFromText="180" w:rightFromText="180" w:vertAnchor="text" w:horzAnchor="margin" w:tblpX="-68" w:tblpY="928"/>
        <w:tblW w:w="1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126"/>
        <w:gridCol w:w="3260"/>
        <w:gridCol w:w="3686"/>
        <w:gridCol w:w="2281"/>
        <w:gridCol w:w="2248"/>
      </w:tblGrid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ind w:firstLine="720"/>
              <w:outlineLvl w:val="1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Форма завершения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</w:t>
            </w:r>
            <w:r w:rsidRPr="00915BB8">
              <w:rPr>
                <w:rFonts w:ascii="Times New Roman" w:eastAsia="Times New Roman" w:hAnsi="Times New Roman"/>
                <w:b/>
                <w:bCs/>
                <w:iCs/>
                <w:szCs w:val="28"/>
                <w:lang w:eastAsia="ru-RU"/>
              </w:rPr>
              <w:t>Анализ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Анализ по исполнению бюджета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Кариева А.К.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отдел финансов 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Анализ итогов участия в ВОУД    учащихся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Анализ успеваемости учащихся школ города за 201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>6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-201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>7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Анализ итогов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Анализ обеспеченности организаций образования города  учебниками и учебно-методическими пособиями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ab/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</w:p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август- сентябрь </w:t>
            </w:r>
          </w:p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Саматова Ж.М.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Анализ по качественному </w:t>
            </w: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 составу педагогических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Анализ по рейтингу организаций образования  </w:t>
            </w:r>
          </w:p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Мусина А.Ж.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Анализ по рейтингу</w:t>
            </w:r>
          </w:p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дошкольных организаций образования  </w:t>
            </w:r>
          </w:p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Акаева Р.К.</w:t>
            </w:r>
          </w:p>
          <w:p w:rsidR="004A6451" w:rsidRPr="00915BB8" w:rsidRDefault="004A6451" w:rsidP="004A6451">
            <w:pPr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Мукатаева Л.Ж.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</w:rPr>
              <w:t>Анализ деятельности дошкольных</w:t>
            </w:r>
            <w:r w:rsidRPr="00915BB8">
              <w:rPr>
                <w:rFonts w:ascii="Times New Roman" w:eastAsia="Times New Roman" w:hAnsi="Times New Roman"/>
                <w:szCs w:val="28"/>
                <w:lang w:val="kk-KZ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</w:rPr>
              <w:t>учреждений по выполнению</w:t>
            </w:r>
            <w:r w:rsidRPr="00915BB8">
              <w:rPr>
                <w:rFonts w:ascii="Times New Roman" w:eastAsia="Times New Roman" w:hAnsi="Times New Roman"/>
                <w:szCs w:val="28"/>
                <w:lang w:val="kk-KZ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</w:rPr>
              <w:t>годового плана, определения перспективных направлений развития на  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/>
              </w:rPr>
              <w:t>Акаева Р.К.</w:t>
            </w:r>
          </w:p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Мукатаева Л.Ж.</w:t>
            </w:r>
            <w:r w:rsidRPr="00915BB8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2.</w:t>
            </w:r>
            <w:r w:rsidRPr="00915BB8">
              <w:rPr>
                <w:rFonts w:ascii="Times New Roman" w:eastAsia="Times New Roman" w:hAnsi="Times New Roman"/>
                <w:b/>
                <w:bCs/>
                <w:iCs/>
                <w:szCs w:val="28"/>
                <w:lang w:eastAsia="ru-RU"/>
              </w:rPr>
              <w:t>Отчеты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по фонду  учебно-методической  литературы</w:t>
            </w: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Январь,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Саматова Ж.М.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Отчеты в управление </w:t>
            </w:r>
          </w:p>
          <w:p w:rsidR="004A6451" w:rsidRPr="00915BB8" w:rsidRDefault="004A6451" w:rsidP="004A6451">
            <w:pPr>
              <w:keepNext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Отчеты по организации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ежемесячно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Отчёты и информация по ВОУД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Отчёты и информация по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Отчеты по охвату обучением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полугодие,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>Отчет по образовательным  грантам  выпукников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 w:themeColor="text1"/>
                <w:szCs w:val="28"/>
                <w:lang w:val="kk-KZ"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 xml:space="preserve">Статистические отчеты  и информация 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>на начало  учебного года</w:t>
            </w:r>
            <w:r w:rsidRPr="00915BB8">
              <w:rPr>
                <w:rFonts w:ascii="Times New Roman" w:eastAsia="Times New Roman" w:hAnsi="Times New Roman"/>
                <w:b/>
                <w:bCs/>
                <w:iCs/>
                <w:szCs w:val="28"/>
                <w:lang w:val="kk-KZ" w:eastAsia="ru-RU"/>
              </w:rPr>
              <w:t xml:space="preserve"> , 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>заполнение НОБД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до 25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Секторы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Отчеты в 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Прием и утверждение штатных расписаний, тарификационного списка  педагогических  кадров на новый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по формированию  классов-комплектов  на новый 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Отчеты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 отличникам и второгодникам, обладателям «Алтын 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белг</w:t>
            </w:r>
            <w:proofErr w:type="spellEnd"/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і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»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и аттестата с отличием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сентябрь-</w:t>
            </w:r>
          </w:p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Методический сектор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/>
                <w:szCs w:val="28"/>
                <w:lang w:val="sr-Cyrl-C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 xml:space="preserve">Отчеты в управление </w:t>
            </w:r>
          </w:p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sr-Cyrl-CS" w:eastAsia="ru-RU"/>
              </w:rPr>
              <w:t>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Отчеты по финансовой деятельности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июль,</w:t>
            </w:r>
          </w:p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51" w:rsidRPr="00915BB8" w:rsidRDefault="004A6451" w:rsidP="004A6451">
            <w:pPr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2.12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snapToGrid w:val="0"/>
              <w:rPr>
                <w:rFonts w:ascii="Times New Roman" w:hAnsi="Times New Roman"/>
                <w:bCs/>
                <w:iCs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Отчёты и информация по успеваемости и качеству знаний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hAnsi="Times New Roman"/>
                <w:iCs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каждую четверть, полугодие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</w:rPr>
              <w:t>Информация в 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2.13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 о реализации бюджетных программ за 2018 год и полученных от реализации платных услуг доходов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hAnsi="Times New Roman"/>
                <w:iCs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iCs/>
                <w:szCs w:val="28"/>
                <w:lang w:val="kk-KZ"/>
              </w:rPr>
              <w:t>декабрь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2.14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snapToGrid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организаций образования по исполнению бюджета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ab/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ab/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hAnsi="Times New Roman"/>
                <w:iCs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ежемесячно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2.15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Отчет о лишенных/ограниченных в родительских правах и по отмене опеки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jc w:val="center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  <w:lang w:val="kk-KZ"/>
              </w:rPr>
              <w:t>Отчет в ГЦВП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2.16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Отчет о реализации комплексного плана  по обеспечению жильем детей–сирот и детей, оставшихся без попечения родителей 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jc w:val="center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Ауталипова А.А.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hAnsi="Times New Roman"/>
                <w:szCs w:val="28"/>
              </w:rPr>
              <w:t>Отчет в 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2.17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Бухгалтерский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 финансовый отчет за   год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гл. бухгалтер</w:t>
            </w:r>
          </w:p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2.18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Полугодовой  бухгалтерский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и финансовый отчет за  первое полугодие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 года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июль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гл. бухгалтер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2.19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Отчет о дебиторской и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кредиторской задолженности по КГУ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2.20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 по выделенным и освоенным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трансфертам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из республиканского и областного бюджета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еженедельно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 xml:space="preserve">Отчет в отдел финансов, </w:t>
            </w:r>
          </w:p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2.21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Информация по освоению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бюджетных средств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 трансфертов в разрезе КГУ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2.22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по государственным закупкам 1ГЗ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2.23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Отчет по налогам ф.200,</w:t>
            </w:r>
          </w:p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ф.870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 xml:space="preserve">Отчет в </w:t>
            </w:r>
          </w:p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 xml:space="preserve">Департамент </w:t>
            </w:r>
          </w:p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гос.доходов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2.24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Утверждение годовых 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индивидуальных и сводных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 планов в разрезе программ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2.25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Прием  и</w:t>
            </w:r>
            <w:proofErr w:type="gramEnd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свод заявок на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от организаций образования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Череп Т.П.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2.26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Внесение изменений в сводные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Планы финансирования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организаций образования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Череп Т.П.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  в Департамент казначейства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2.27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Отчет о реализации бюджетных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программ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hAnsi="Times New Roman"/>
                <w:szCs w:val="28"/>
              </w:rPr>
              <w:t xml:space="preserve"> за прошедший год    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ind w:left="1152" w:right="-1488" w:hanging="115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ind w:left="128" w:right="-412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2.28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hAnsi="Times New Roman"/>
                <w:szCs w:val="28"/>
              </w:rPr>
              <w:t>Утверждение индивидуальных и сводных планов доходов и финансирования расходов, получаемых от реализации платных услуг.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108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 в отдел финансов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2.29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Составление бюджетной заявки </w:t>
            </w:r>
          </w:p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на предстоящий  год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Июнь, октябрь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Кариева А.К.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108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Свод в отдел экономики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2.30</w:t>
            </w:r>
          </w:p>
        </w:tc>
        <w:tc>
          <w:tcPr>
            <w:tcW w:w="5245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Отчет по исполнению показателей </w:t>
            </w:r>
          </w:p>
          <w:p w:rsidR="004A6451" w:rsidRPr="00915BB8" w:rsidRDefault="004A6451" w:rsidP="004A6451">
            <w:pPr>
              <w:keepNext/>
              <w:autoSpaceDE w:val="0"/>
              <w:autoSpaceDN w:val="0"/>
              <w:ind w:right="-713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ГПРО и ПРТ</w:t>
            </w:r>
          </w:p>
        </w:tc>
        <w:tc>
          <w:tcPr>
            <w:tcW w:w="2126" w:type="dxa"/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Июнь, декабрь</w:t>
            </w:r>
          </w:p>
        </w:tc>
        <w:tc>
          <w:tcPr>
            <w:tcW w:w="3260" w:type="dxa"/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Секторы отдела</w:t>
            </w:r>
          </w:p>
        </w:tc>
        <w:tc>
          <w:tcPr>
            <w:tcW w:w="3686" w:type="dxa"/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108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Информация в отдел экономики, управление образования</w:t>
            </w:r>
          </w:p>
        </w:tc>
      </w:tr>
      <w:tr w:rsidR="004A6451" w:rsidRPr="00915BB8" w:rsidTr="004A645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  <w:t>3.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</w:t>
            </w:r>
            <w:r w:rsidRPr="00915BB8">
              <w:rPr>
                <w:rFonts w:ascii="Times New Roman" w:eastAsia="Times New Roman" w:hAnsi="Times New Roman"/>
                <w:b/>
                <w:bCs/>
                <w:iCs/>
                <w:szCs w:val="28"/>
                <w:lang w:val="kk-KZ" w:eastAsia="ru-RU"/>
              </w:rPr>
              <w:t>Мониторинги</w:t>
            </w:r>
          </w:p>
        </w:tc>
        <w:tc>
          <w:tcPr>
            <w:tcW w:w="2281" w:type="dxa"/>
          </w:tcPr>
          <w:p w:rsidR="004A6451" w:rsidRPr="00915BB8" w:rsidRDefault="004A6451" w:rsidP="004A645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248" w:type="dxa"/>
          </w:tcPr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 w:val="22"/>
              </w:rPr>
            </w:pPr>
            <w:r w:rsidRPr="00915BB8">
              <w:rPr>
                <w:rFonts w:ascii="Times New Roman" w:hAnsi="Times New Roman"/>
                <w:sz w:val="22"/>
              </w:rPr>
              <w:t xml:space="preserve">Ежеквартально 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Мониторинг </w:t>
            </w: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val="kk-KZ" w:eastAsia="ru-RU"/>
              </w:rPr>
              <w:t xml:space="preserve">по качеству знаний и успеваемости учащихся школ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 итогам четверти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Мониторинг работы школ по посещаемости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Жусупова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Мониторинг организации обучения детей-инвалидов, обучающихся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Январь, </w:t>
            </w: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с</w:t>
            </w:r>
            <w:proofErr w:type="spellStart"/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Омирзакова А.Ж.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Мониторинг по охвату детей 1-6 лет  дошкольным обучением и воспитанием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Акаева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Мониторинг очередности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Акаева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Мониторинг наполняемости  сайта  отдела образования, сайта  организаций образования  и освещения в СМИ  результатов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autoSpaceDE w:val="0"/>
              <w:autoSpaceDN w:val="0"/>
              <w:ind w:left="1152" w:right="-1488" w:hanging="1152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7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Информация на сайт, в СМИ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Style w:val="ac"/>
                <w:rFonts w:ascii="Times New Roman" w:hAnsi="Times New Roman"/>
                <w:b/>
                <w:bCs/>
                <w:szCs w:val="28"/>
              </w:rPr>
              <w:t>«</w:t>
            </w:r>
            <w:r w:rsidRPr="00915BB8">
              <w:rPr>
                <w:rStyle w:val="ac"/>
                <w:rFonts w:ascii="Times New Roman" w:hAnsi="Times New Roman"/>
                <w:bCs/>
                <w:szCs w:val="28"/>
              </w:rPr>
              <w:t>М</w:t>
            </w:r>
            <w:r w:rsidRPr="00915BB8">
              <w:rPr>
                <w:rFonts w:ascii="Times New Roman" w:hAnsi="Times New Roman"/>
                <w:color w:val="000000" w:themeColor="text1"/>
                <w:kern w:val="36"/>
                <w:szCs w:val="28"/>
              </w:rPr>
              <w:t>ониторинг развития умений и навыков детей по усвоению содержания Типовой программы».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</w:rPr>
              <w:t>январь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</w:rPr>
              <w:t>май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jc w:val="both"/>
              <w:rPr>
                <w:rFonts w:ascii="Times New Roman" w:eastAsia="Times New Roman" w:hAnsi="Times New Roman"/>
                <w:szCs w:val="28"/>
                <w:lang w:val="kk-KZ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/>
              </w:rPr>
              <w:t xml:space="preserve">Акаева Р.К. </w:t>
            </w:r>
          </w:p>
          <w:p w:rsidR="004A6451" w:rsidRPr="00915BB8" w:rsidRDefault="004A6451" w:rsidP="004A6451">
            <w:pPr>
              <w:jc w:val="both"/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Мукатаева Л.Ж.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Информация</w:t>
            </w:r>
          </w:p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hAnsi="Times New Roman"/>
                <w:szCs w:val="28"/>
              </w:rPr>
              <w:t>Мониторинг организации отдыха и оздоровления детей в период летних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Июнь, июль,август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83470D" w:rsidP="004A6451">
            <w:pPr>
              <w:keepNext/>
              <w:tabs>
                <w:tab w:val="left" w:pos="747"/>
              </w:tabs>
              <w:autoSpaceDE w:val="0"/>
              <w:autoSpaceDN w:val="0"/>
              <w:ind w:left="1152" w:right="-1488" w:hanging="1152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 xml:space="preserve">Искакова </w:t>
            </w:r>
            <w:r w:rsidR="004A6451"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Г.Ж.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7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Информация в управление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Мониторинг  исполнения входящей 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tabs>
                <w:tab w:val="left" w:pos="747"/>
              </w:tabs>
              <w:autoSpaceDE w:val="0"/>
              <w:autoSpaceDN w:val="0"/>
              <w:ind w:left="1152" w:right="-1488" w:hanging="1152"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autoSpaceDE w:val="0"/>
              <w:autoSpaceDN w:val="0"/>
              <w:ind w:left="128" w:right="72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Сведения о педагогических  и руководящих  кадрах организаций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Банк данных </w:t>
            </w:r>
            <w:proofErr w:type="spellStart"/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педкадров</w:t>
            </w:r>
            <w:proofErr w:type="spellEnd"/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Мониторинг потребности   организаций образования  в педагогических кадрах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ноябрь-февраль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Заявка 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Мониторинг  вакантных должностей в организациях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еженедельно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>Информация руководителю отдела образования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iCs/>
                <w:szCs w:val="28"/>
                <w:lang w:eastAsia="ru-RU"/>
              </w:rPr>
              <w:t xml:space="preserve">Данные о педагогических  кадрах города на поощрение  и награждение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Шаймерденова Р.К.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Банк данных </w:t>
            </w:r>
          </w:p>
        </w:tc>
      </w:tr>
      <w:tr w:rsidR="004A6451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Информация по подготовке организаций образования к новому отопительному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83470D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Акты готовности</w:t>
            </w:r>
          </w:p>
        </w:tc>
      </w:tr>
      <w:tr w:rsidR="0083470D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Информация по проведению ремонтных работ и подготовка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июнь-июль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Информация в управление образования</w:t>
            </w:r>
          </w:p>
        </w:tc>
      </w:tr>
      <w:tr w:rsidR="0083470D" w:rsidRPr="00915BB8" w:rsidTr="004A6451">
        <w:trPr>
          <w:gridAfter w:val="2"/>
          <w:wAfter w:w="45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keepNext/>
              <w:jc w:val="both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Информация по благоустройству и озеленению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Конкаева Л.А.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D" w:rsidRPr="00915BB8" w:rsidRDefault="0083470D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Информация в управление образования</w:t>
            </w:r>
          </w:p>
        </w:tc>
      </w:tr>
    </w:tbl>
    <w:tbl>
      <w:tblPr>
        <w:tblW w:w="15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6"/>
      </w:tblGrid>
      <w:tr w:rsidR="004A6451" w:rsidRPr="00915BB8" w:rsidTr="004A6451">
        <w:trPr>
          <w:trHeight w:val="780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</w:tcPr>
          <w:p w:rsidR="0083470D" w:rsidRPr="00915BB8" w:rsidRDefault="0083470D" w:rsidP="004A6451">
            <w:pPr>
              <w:jc w:val="right"/>
              <w:rPr>
                <w:rFonts w:ascii="Times New Roman" w:hAnsi="Times New Roman"/>
                <w:i/>
                <w:sz w:val="22"/>
              </w:rPr>
            </w:pPr>
          </w:p>
          <w:p w:rsidR="0083470D" w:rsidRPr="00915BB8" w:rsidRDefault="0083470D" w:rsidP="004A6451">
            <w:pPr>
              <w:jc w:val="right"/>
              <w:rPr>
                <w:rFonts w:ascii="Times New Roman" w:hAnsi="Times New Roman"/>
                <w:i/>
                <w:sz w:val="22"/>
              </w:rPr>
            </w:pPr>
          </w:p>
          <w:p w:rsidR="0083470D" w:rsidRPr="00915BB8" w:rsidRDefault="0083470D" w:rsidP="004A6451">
            <w:pPr>
              <w:jc w:val="right"/>
              <w:rPr>
                <w:rFonts w:ascii="Times New Roman" w:hAnsi="Times New Roman"/>
                <w:i/>
                <w:sz w:val="22"/>
              </w:rPr>
            </w:pPr>
          </w:p>
          <w:p w:rsidR="00915BB8" w:rsidRDefault="00915BB8" w:rsidP="004A6451">
            <w:pPr>
              <w:jc w:val="right"/>
              <w:rPr>
                <w:rFonts w:ascii="Times New Roman" w:hAnsi="Times New Roman"/>
                <w:i/>
                <w:sz w:val="22"/>
              </w:rPr>
            </w:pPr>
          </w:p>
          <w:p w:rsidR="004A6451" w:rsidRPr="00915BB8" w:rsidRDefault="004A6451" w:rsidP="004A6451">
            <w:pPr>
              <w:jc w:val="right"/>
              <w:rPr>
                <w:rFonts w:ascii="Times New Roman" w:hAnsi="Times New Roman"/>
                <w:i/>
                <w:sz w:val="22"/>
              </w:rPr>
            </w:pPr>
            <w:r w:rsidRPr="00915BB8">
              <w:rPr>
                <w:rFonts w:ascii="Times New Roman" w:hAnsi="Times New Roman"/>
                <w:i/>
                <w:sz w:val="22"/>
              </w:rPr>
              <w:t>Приложение 3</w:t>
            </w:r>
          </w:p>
          <w:p w:rsidR="004A6451" w:rsidRPr="00915BB8" w:rsidRDefault="004A6451" w:rsidP="004A6451">
            <w:pPr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</w:pP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  <w:t>ИЗУЧЕНИЕ  ДЕЯТЕЛЬНОСТИ ОРГАНИЗАЦИЙ ОБРАЗОВАНИЯ</w:t>
            </w:r>
          </w:p>
          <w:p w:rsidR="00A850BB" w:rsidRPr="00915BB8" w:rsidRDefault="00A850BB" w:rsidP="004A6451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  <w:t>МЕТОДИЧЕСКИЕ ВЫХОДЫ</w:t>
            </w: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b/>
                <w:szCs w:val="28"/>
                <w:lang w:val="kk-KZ" w:eastAsia="ru-RU"/>
              </w:rPr>
            </w:pPr>
          </w:p>
          <w:p w:rsidR="004A6451" w:rsidRPr="00915BB8" w:rsidRDefault="004A6451" w:rsidP="004A6451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tbl>
            <w:tblPr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740"/>
              <w:gridCol w:w="2190"/>
              <w:gridCol w:w="1985"/>
              <w:gridCol w:w="3338"/>
            </w:tblGrid>
            <w:tr w:rsidR="004A6451" w:rsidRPr="00915BB8" w:rsidTr="004A6451">
              <w:trPr>
                <w:trHeight w:val="118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b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  <w:t xml:space="preserve">                 Наименование мероприятия</w:t>
                  </w: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  <w:t>Форма</w:t>
                  </w:r>
                </w:p>
                <w:p w:rsidR="004A6451" w:rsidRPr="00915BB8" w:rsidRDefault="004A6451" w:rsidP="004A6451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  <w:t>завершения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  <w:t xml:space="preserve">Ответственные </w:t>
                  </w:r>
                </w:p>
                <w:p w:rsidR="004A6451" w:rsidRPr="00915BB8" w:rsidRDefault="004A6451" w:rsidP="004A6451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</w:p>
              </w:tc>
            </w:tr>
            <w:tr w:rsidR="004A6451" w:rsidRPr="00915BB8" w:rsidTr="004A6451">
              <w:tc>
                <w:tcPr>
                  <w:tcW w:w="1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i/>
                      <w:szCs w:val="28"/>
                      <w:lang w:val="kk-KZ" w:eastAsia="ru-RU"/>
                    </w:rPr>
                    <w:t xml:space="preserve">Цель:  оценить состояние учебно-воспитательного процесса, определить пути совершенствования деятельности организаций образования по  повышению качества знаний учащихся, </w:t>
                  </w:r>
                </w:p>
                <w:p w:rsidR="004A6451" w:rsidRPr="00915BB8" w:rsidRDefault="004A6451" w:rsidP="004A6451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/>
                      <w:bCs/>
                      <w:i/>
                      <w:szCs w:val="28"/>
                      <w:lang w:val="kk-KZ" w:eastAsia="ru-RU"/>
                    </w:rPr>
                    <w:t>воспитания и обучения детей дошкольного возраста, оказание методической помощи</w:t>
                  </w:r>
                </w:p>
              </w:tc>
            </w:tr>
            <w:tr w:rsidR="004A6451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4A6451" w:rsidP="00A850BB">
                  <w:pPr>
                    <w:tabs>
                      <w:tab w:val="left" w:pos="1843"/>
                    </w:tabs>
                    <w:spacing w:before="40" w:line="240" w:lineRule="exact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Изучение </w:t>
                  </w: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 xml:space="preserve">состояния  </w:t>
                  </w:r>
                  <w:r w:rsidR="00A850BB"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обучения на дому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4A6451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Сектор общего среднего образования и опеки (попечительства)</w:t>
                  </w:r>
                </w:p>
              </w:tc>
            </w:tr>
            <w:tr w:rsidR="004A6451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lastRenderedPageBreak/>
                    <w:t>2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4A6451" w:rsidP="00A850BB">
                  <w:pPr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Изучение </w:t>
                  </w:r>
                  <w:r w:rsidR="00A850BB"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деятельности логопедических пунктов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4A6451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Сектор общего среднего образования и опеки (попечительства)</w:t>
                  </w:r>
                </w:p>
              </w:tc>
            </w:tr>
            <w:tr w:rsidR="004A6451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A850BB" w:rsidP="00A850BB">
                  <w:pPr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Изучение состояния преподавания предметов ЕМЦ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451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4A6451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51" w:rsidRPr="00915BB8" w:rsidRDefault="0083470D" w:rsidP="004A6451">
                  <w:pPr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FE2AAC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Изучение состояния преподавания биологии 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FE2AAC">
                  <w:pPr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Изучение состояния преподавания  ИКТ  в  начальном звене 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83470D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Изучение состояния преподавания русской литературы 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83470D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bCs/>
                      <w:iCs/>
                      <w:szCs w:val="28"/>
                      <w:lang w:val="kk-KZ"/>
                    </w:rPr>
                    <w:t>Деятельность учреждений образования по осуществлению образовательного мониторинга управлением качеством образования СШ №7, СШ№14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83470D">
                  <w:pPr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hAnsi="Times New Roman"/>
                      <w:bCs/>
                      <w:iCs/>
                      <w:szCs w:val="28"/>
                      <w:lang w:val="kk-KZ"/>
                    </w:rPr>
                    <w:t>Деятельность учреждений образования по осуществлению образовательного мониторинга управлением качеством образования ООШ №22, СШГ№11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83470D">
                  <w:pPr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Изучение кадровой политики организаций образования и состояния качества преподавания предметов ЕМЦ в ШГ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>№3,СШ</w:t>
                  </w:r>
                  <w:r w:rsidRPr="00915BB8">
                    <w:rPr>
                      <w:rFonts w:ascii="Times New Roman" w:hAnsi="Times New Roman"/>
                      <w:szCs w:val="28"/>
                    </w:rPr>
                    <w:t>№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>8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10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83470D">
                  <w:pPr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>И</w:t>
                  </w:r>
                  <w:proofErr w:type="spellStart"/>
                  <w:r w:rsidRPr="00915BB8">
                    <w:rPr>
                      <w:rFonts w:ascii="Times New Roman" w:hAnsi="Times New Roman"/>
                      <w:szCs w:val="28"/>
                    </w:rPr>
                    <w:t>зучение</w:t>
                  </w:r>
                  <w:proofErr w:type="spellEnd"/>
                  <w:r w:rsidRPr="00915BB8">
                    <w:rPr>
                      <w:rFonts w:ascii="Times New Roman" w:hAnsi="Times New Roman"/>
                      <w:szCs w:val="28"/>
                    </w:rPr>
                    <w:t xml:space="preserve"> кадровой политики организаций образования и состояния качества преподавания предметов ЕМЦ в СШГ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>№17.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83470D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11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Изучение организации оздоровительных мероприятий и принимаемых мер по профилактике травматизма  в летний период в дошкольных организациях</w:t>
                  </w:r>
                </w:p>
                <w:p w:rsidR="0083470D" w:rsidRPr="00915BB8" w:rsidRDefault="0083470D" w:rsidP="004A64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И</w:t>
                  </w: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юнь - август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 w:rsidP="004A6451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70D" w:rsidRPr="00915BB8" w:rsidRDefault="0083470D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12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 xml:space="preserve">Изучение состояния ведения документации в  </w:t>
                  </w: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детском саду №19 «Нур бала».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13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Изучение качества воспитательно-образовательной работы.</w:t>
                  </w:r>
                </w:p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Cs/>
                      <w:i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Руководство и контроль.                                                                   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14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Изучение создания полифункциональной предметной развивающей среды в условиях дошкольной организации.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15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 xml:space="preserve">Изучение состояния ведения документации в частном  </w:t>
                  </w: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детском саду  «Кайнар».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 xml:space="preserve">Информация руководителю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lastRenderedPageBreak/>
                    <w:t>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lastRenderedPageBreak/>
                    <w:t>Акаева Р.К.</w:t>
                  </w:r>
                </w:p>
                <w:p w:rsidR="00B53633" w:rsidRPr="00915BB8" w:rsidRDefault="00B53633" w:rsidP="009E3833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lastRenderedPageBreak/>
                    <w:t>16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  <w:t xml:space="preserve">Изучение проведения в дошкольных организациях </w:t>
                  </w:r>
                  <w:r w:rsidRPr="00915BB8">
                    <w:rPr>
                      <w:rStyle w:val="ac"/>
                      <w:rFonts w:ascii="Times New Roman" w:hAnsi="Times New Roman"/>
                      <w:bCs/>
                      <w:szCs w:val="28"/>
                    </w:rPr>
                    <w:t>м</w:t>
                  </w:r>
                  <w:r w:rsidRPr="00915BB8">
                    <w:rPr>
                      <w:rFonts w:ascii="Times New Roman" w:hAnsi="Times New Roman"/>
                      <w:color w:val="000000" w:themeColor="text1"/>
                      <w:kern w:val="36"/>
                      <w:szCs w:val="28"/>
                    </w:rPr>
                    <w:t>ониторинга развития умений и навыков детей по усвоению содержания Типовой программы.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17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Изучение организации оздоровительных мероприятий и принимаемых мер по профилактике травматизма  в летний период в дошкольных организациях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и</w:t>
                  </w: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юнь - август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18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  <w:t xml:space="preserve">Изучение </w:t>
                  </w:r>
                  <w:r w:rsidRPr="00915BB8">
                    <w:rPr>
                      <w:rFonts w:ascii="Times New Roman" w:eastAsia="Times New Roman" w:hAnsi="Times New Roman"/>
                      <w:szCs w:val="28"/>
                    </w:rPr>
                    <w:t xml:space="preserve">летнее -оздоровительной </w:t>
                  </w:r>
                  <w:proofErr w:type="gramStart"/>
                  <w:r w:rsidRPr="00915BB8">
                    <w:rPr>
                      <w:rFonts w:ascii="Times New Roman" w:eastAsia="Times New Roman" w:hAnsi="Times New Roman"/>
                      <w:szCs w:val="28"/>
                    </w:rPr>
                    <w:t xml:space="preserve">работы </w:t>
                  </w: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</w:rPr>
                    <w:t xml:space="preserve"> ДОУ</w:t>
                  </w:r>
                  <w:proofErr w:type="gramEnd"/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июль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19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Изучение подготовки  дошкольных организаций к началу нового учебного года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center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август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 xml:space="preserve"> 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20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hAnsi="Times New Roman"/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Изучение  опыта работы с молодыми специалистами</w:t>
                  </w:r>
                  <w:r w:rsidRPr="00915BB8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          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21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color w:val="FF0000"/>
                      <w:sz w:val="22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zCs w:val="28"/>
                    </w:rPr>
                    <w:t>Изучение  планирования и поведение педагогических советов, методических советов  в дошкольных организациях</w:t>
                  </w:r>
                </w:p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/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 xml:space="preserve"> 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</w:p>
              </w:tc>
            </w:tr>
            <w:tr w:rsidR="00B53633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4A6451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22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  <w:t>Изучение планов самообразования педагогов дошкольных организаций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iCs/>
                      <w:szCs w:val="28"/>
                      <w:lang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B53633" w:rsidRPr="00915BB8" w:rsidRDefault="00B53633" w:rsidP="009E3833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  <w:p w:rsidR="00B53633" w:rsidRPr="00915BB8" w:rsidRDefault="00B53633" w:rsidP="009E3833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</w:p>
              </w:tc>
            </w:tr>
            <w:tr w:rsidR="001269B0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23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Изучение состояния преподавания биологии </w:t>
                  </w:r>
                  <w:r w:rsidRPr="00915BB8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tabs>
                      <w:tab w:val="left" w:pos="1843"/>
                    </w:tabs>
                    <w:snapToGrid w:val="0"/>
                    <w:spacing w:before="40" w:line="240" w:lineRule="exact"/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pacing w:val="-6"/>
                      <w:szCs w:val="28"/>
                      <w:lang w:val="kk-KZ" w:eastAsia="ru-RU"/>
                    </w:rPr>
                    <w:t xml:space="preserve">Ноябрь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Справка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rPr>
                      <w:sz w:val="22"/>
                    </w:rPr>
                  </w:pPr>
                  <w:r w:rsidRPr="00915BB8">
                    <w:rPr>
                      <w:rFonts w:ascii="Times New Roman" w:hAnsi="Times New Roman"/>
                      <w:szCs w:val="28"/>
                    </w:rPr>
                    <w:t>Методический кабинет</w:t>
                  </w:r>
                </w:p>
              </w:tc>
            </w:tr>
            <w:tr w:rsidR="001269B0" w:rsidRPr="00915BB8" w:rsidTr="004A6451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24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 xml:space="preserve">Изучение состояния ведения документации </w:t>
                  </w:r>
                  <w:proofErr w:type="gramStart"/>
                  <w:r w:rsidRPr="00915BB8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 xml:space="preserve">в  </w:t>
                  </w: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детском</w:t>
                  </w:r>
                  <w:proofErr w:type="gramEnd"/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саду №20 «</w:t>
                  </w:r>
                  <w:proofErr w:type="spellStart"/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en-US" w:eastAsia="ru-RU"/>
                    </w:rPr>
                    <w:t>Zerek</w:t>
                  </w:r>
                  <w:proofErr w:type="spellEnd"/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» </w:t>
                  </w:r>
                </w:p>
                <w:p w:rsidR="001269B0" w:rsidRPr="00915BB8" w:rsidRDefault="001269B0" w:rsidP="001269B0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bCs/>
                      <w:iCs/>
                      <w:color w:val="FF0000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bCs/>
                      <w:szCs w:val="28"/>
                      <w:lang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>декабрь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jc w:val="both"/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</w:pPr>
                  <w:r w:rsidRPr="00915BB8">
                    <w:rPr>
                      <w:rFonts w:ascii="Times New Roman" w:eastAsia="Times New Roman" w:hAnsi="Times New Roman"/>
                      <w:bCs/>
                      <w:szCs w:val="28"/>
                      <w:lang w:val="kk-KZ" w:eastAsia="ru-RU"/>
                    </w:rPr>
                    <w:t xml:space="preserve"> </w:t>
                  </w:r>
                  <w:r w:rsidRPr="00915BB8">
                    <w:rPr>
                      <w:rFonts w:ascii="Times New Roman" w:hAnsi="Times New Roman"/>
                      <w:spacing w:val="-6"/>
                      <w:szCs w:val="28"/>
                      <w:lang w:val="kk-KZ"/>
                    </w:rPr>
                    <w:t>Информация руководителю отдела образования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9B0" w:rsidRPr="00915BB8" w:rsidRDefault="001269B0" w:rsidP="001269B0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Акаева Р.К.</w:t>
                  </w:r>
                </w:p>
                <w:p w:rsidR="001269B0" w:rsidRPr="00915BB8" w:rsidRDefault="001269B0" w:rsidP="001269B0">
                  <w:pPr>
                    <w:jc w:val="both"/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</w:pPr>
                  <w:r w:rsidRPr="00915BB8">
                    <w:rPr>
                      <w:rFonts w:ascii="Times New Roman" w:eastAsia="Times New Roman" w:hAnsi="Times New Roman"/>
                      <w:szCs w:val="28"/>
                      <w:lang w:val="kk-KZ" w:eastAsia="ru-RU"/>
                    </w:rPr>
                    <w:t>Мукатаева Л.Ж.</w:t>
                  </w:r>
                </w:p>
              </w:tc>
            </w:tr>
          </w:tbl>
          <w:p w:rsidR="004A6451" w:rsidRPr="00915BB8" w:rsidRDefault="004A6451" w:rsidP="004A6451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  <w:r w:rsidRPr="00915BB8">
        <w:rPr>
          <w:rFonts w:ascii="Times New Roman" w:hAnsi="Times New Roman"/>
          <w:i/>
          <w:sz w:val="22"/>
        </w:rPr>
        <w:lastRenderedPageBreak/>
        <w:t>Приложение 4</w:t>
      </w:r>
    </w:p>
    <w:p w:rsidR="004A6451" w:rsidRPr="00915BB8" w:rsidRDefault="004A6451" w:rsidP="004A6451">
      <w:pPr>
        <w:pStyle w:val="a3"/>
        <w:ind w:left="927"/>
        <w:rPr>
          <w:rFonts w:ascii="Times New Roman" w:eastAsia="Times New Roman" w:hAnsi="Times New Roman"/>
          <w:color w:val="000000"/>
          <w:szCs w:val="27"/>
          <w:lang w:eastAsia="ru-RU"/>
        </w:rPr>
      </w:pPr>
    </w:p>
    <w:p w:rsidR="004A6451" w:rsidRPr="00915BB8" w:rsidRDefault="004A6451" w:rsidP="004A6451">
      <w:pPr>
        <w:snapToGrid w:val="0"/>
        <w:ind w:left="567"/>
        <w:jc w:val="center"/>
        <w:rPr>
          <w:rFonts w:ascii="Times New Roman" w:eastAsia="Times New Roman" w:hAnsi="Times New Roman"/>
          <w:b/>
          <w:szCs w:val="28"/>
          <w:lang w:val="kk-KZ" w:eastAsia="ru-RU"/>
        </w:rPr>
      </w:pPr>
      <w:r w:rsidRPr="00915BB8">
        <w:rPr>
          <w:rFonts w:ascii="Times New Roman" w:eastAsia="Times New Roman" w:hAnsi="Times New Roman"/>
          <w:b/>
          <w:szCs w:val="28"/>
          <w:lang w:val="kk-KZ" w:eastAsia="ru-RU"/>
        </w:rPr>
        <w:t xml:space="preserve">МЕРОПРИЯТИЯ С УЧАСТИЕМ ВОСПИТАННИКОВ ДЕТСКИХ САДОВ И УЧАЩИХСЯ ШКОЛ  </w:t>
      </w:r>
    </w:p>
    <w:p w:rsidR="004A6451" w:rsidRPr="00915BB8" w:rsidRDefault="004A6451" w:rsidP="004A6451">
      <w:pPr>
        <w:pStyle w:val="a3"/>
        <w:ind w:left="927"/>
        <w:rPr>
          <w:rFonts w:ascii="Times New Roman" w:eastAsia="Times New Roman" w:hAnsi="Times New Roman"/>
          <w:color w:val="000000"/>
          <w:szCs w:val="27"/>
          <w:lang w:eastAsia="ru-RU"/>
        </w:rPr>
      </w:pPr>
    </w:p>
    <w:tbl>
      <w:tblPr>
        <w:tblpPr w:leftFromText="180" w:rightFromText="180" w:vertAnchor="text" w:horzAnchor="margin" w:tblpY="6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284"/>
        <w:gridCol w:w="2127"/>
        <w:gridCol w:w="3260"/>
        <w:gridCol w:w="3118"/>
      </w:tblGrid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outlineLvl w:val="1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Форма завершения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Конкурс «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Жарқын болашақ» 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«Сокровища русской поэзии» қазақ сыныптарында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«Қазақ ертегілер – халық қазынасы» (5-8 қазақ сыныптарға арасында)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Конкурс «Юный знаток» среди учащихся  1-х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по робототехнике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Конкурс театральных коллективов 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« В лучах рампы»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Абай, Шәкәрім, Махамбет оқулары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«Абай оқулары» среди учащихся 4-х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Заочный конкурс « Ханталапай»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Городской этап Республиканских научных соревнований школьников среди учащихся 8-11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Олимпиада «Білім турнирі» қазақ, ағылшын, орыс тілі пәндерінен (5-8 сыныптар арасында)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  <w:p w:rsidR="004A6451" w:rsidRPr="00915BB8" w:rsidRDefault="004A6451" w:rsidP="004A6451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«Инфо Умник» для учащихся 5-7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Турнир знаний среди учащихся 3,4-х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hAnsi="Times New Roman"/>
                <w:szCs w:val="28"/>
              </w:rPr>
            </w:pPr>
            <w:r w:rsidRPr="00915BB8">
              <w:rPr>
                <w:rFonts w:ascii="Times New Roman" w:hAnsi="Times New Roman"/>
                <w:szCs w:val="28"/>
              </w:rPr>
              <w:t>Конкурс «Лучший читатель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Олимпиада по предметам ЕМЦ для учащихся 5-7-х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каллиграфического письма «Я пишу красиво» среди учащихся 2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Проведение 5-ти дневных учебных сборов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Конкурс «Я -  </w:t>
            </w:r>
            <w:r w:rsidRPr="00915BB8">
              <w:rPr>
                <w:rFonts w:ascii="Times New Roman" w:eastAsia="Times New Roman" w:hAnsi="Times New Roman"/>
                <w:szCs w:val="28"/>
                <w:lang w:val="en-US" w:eastAsia="ru-RU"/>
              </w:rPr>
              <w:t>IT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 xml:space="preserve"> программист»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«Менің тілім – мемлекеттік тіл» 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pStyle w:val="3"/>
              <w:spacing w:before="0" w:beforeAutospacing="0" w:after="0" w:afterAutospacing="0"/>
              <w:textAlignment w:val="baseline"/>
              <w:rPr>
                <w:sz w:val="24"/>
                <w:szCs w:val="28"/>
              </w:rPr>
            </w:pPr>
            <w:r w:rsidRPr="00915BB8"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  <w:t xml:space="preserve">Городской этап </w:t>
            </w:r>
            <w:r w:rsidRPr="00915BB8">
              <w:rPr>
                <w:b w:val="0"/>
                <w:bCs w:val="0"/>
                <w:color w:val="000000"/>
                <w:sz w:val="24"/>
                <w:szCs w:val="28"/>
              </w:rPr>
              <w:t>республиканского конкурса исследовательских работ и  творческих проектов  «Зерде»  среди учащихся 1-7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976561" w:rsidP="0097656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kk-KZ" w:eastAsia="ru-RU"/>
              </w:rPr>
              <w:t>«Тілдарын – 2020</w:t>
            </w:r>
            <w:r w:rsidR="004A6451"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» для учащихся 9-11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</w:pPr>
            <w:r w:rsidRPr="00915BB8">
              <w:rPr>
                <w:b w:val="0"/>
                <w:bCs w:val="0"/>
                <w:color w:val="000000"/>
                <w:sz w:val="24"/>
                <w:szCs w:val="28"/>
                <w:lang w:val="kk-KZ"/>
              </w:rPr>
              <w:t>Конкурс рисунков «Мой Казахстан»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 Школьный этап Республиканской олимпиады по общеобразовательным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Ноябрь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Методический кабинет. 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br/>
              <w:t xml:space="preserve">Руководители </w:t>
            </w: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Г</w:t>
            </w: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Конкурс «Путешествие в страну сказок» среди учащихся  2-х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«Қайда жүрсем, атамекен, көкейіңде жатады екен....» атты патриоттық әңдер байқауы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spacing w:after="240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keepNext/>
              <w:jc w:val="both"/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bCs/>
                <w:szCs w:val="28"/>
                <w:lang w:val="kk-KZ" w:eastAsia="ru-RU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 xml:space="preserve">Городской конкурс чтецов </w:t>
            </w:r>
          </w:p>
          <w:p w:rsidR="004A6451" w:rsidRPr="00915BB8" w:rsidRDefault="004A6451" w:rsidP="004A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(заочный конкурс)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color w:val="000000"/>
                <w:szCs w:val="28"/>
                <w:lang w:val="kk-KZ"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Методический кабинет</w:t>
            </w:r>
            <w:r w:rsidRPr="00915BB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</w:p>
        </w:tc>
      </w:tr>
    </w:tbl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</w:p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</w:p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</w:p>
    <w:p w:rsidR="004A6451" w:rsidRPr="00915BB8" w:rsidRDefault="004A6451" w:rsidP="004A6451">
      <w:pPr>
        <w:pStyle w:val="a3"/>
        <w:ind w:left="927"/>
        <w:jc w:val="right"/>
        <w:rPr>
          <w:rFonts w:ascii="Times New Roman" w:hAnsi="Times New Roman"/>
          <w:i/>
          <w:sz w:val="22"/>
        </w:rPr>
      </w:pPr>
      <w:r w:rsidRPr="00915BB8">
        <w:rPr>
          <w:rFonts w:ascii="Times New Roman" w:hAnsi="Times New Roman"/>
          <w:i/>
          <w:sz w:val="22"/>
        </w:rPr>
        <w:t>Приложение 5</w:t>
      </w:r>
    </w:p>
    <w:p w:rsidR="004A6451" w:rsidRPr="00915BB8" w:rsidRDefault="004A6451" w:rsidP="004A6451">
      <w:pPr>
        <w:rPr>
          <w:rFonts w:ascii="Times New Roman" w:hAnsi="Times New Roman"/>
          <w:i/>
          <w:sz w:val="22"/>
          <w:lang w:val="kk-KZ"/>
        </w:rPr>
      </w:pPr>
    </w:p>
    <w:p w:rsidR="004A6451" w:rsidRPr="00915BB8" w:rsidRDefault="004A6451" w:rsidP="004A6451">
      <w:pPr>
        <w:pStyle w:val="a3"/>
        <w:ind w:left="927"/>
        <w:jc w:val="center"/>
        <w:rPr>
          <w:rFonts w:ascii="Times New Roman" w:hAnsi="Times New Roman"/>
          <w:b/>
          <w:sz w:val="28"/>
          <w:szCs w:val="32"/>
          <w:lang w:val="kk-KZ"/>
        </w:rPr>
      </w:pPr>
      <w:r w:rsidRPr="00915BB8">
        <w:rPr>
          <w:rFonts w:ascii="Times New Roman" w:hAnsi="Times New Roman"/>
          <w:b/>
          <w:sz w:val="28"/>
          <w:szCs w:val="32"/>
          <w:lang w:val="kk-KZ"/>
        </w:rPr>
        <w:t>Спортивно-массовые мероприятия</w:t>
      </w:r>
    </w:p>
    <w:p w:rsidR="004A6451" w:rsidRPr="00915BB8" w:rsidRDefault="004A6451" w:rsidP="004A6451">
      <w:pPr>
        <w:pStyle w:val="a3"/>
        <w:ind w:left="927"/>
        <w:rPr>
          <w:rFonts w:ascii="Times New Roman" w:eastAsia="Times New Roman" w:hAnsi="Times New Roman"/>
          <w:b/>
          <w:szCs w:val="28"/>
          <w:lang w:eastAsia="ru-RU"/>
        </w:rPr>
      </w:pPr>
    </w:p>
    <w:tbl>
      <w:tblPr>
        <w:tblW w:w="1375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977"/>
        <w:gridCol w:w="3260"/>
      </w:tblGrid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Соревнования по шорт-треку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Соревнования по настольному теннису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Первенство города по тоғызқұмалақ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Соревнования по лыжным гонкам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Зимнее Президентское многоборье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Соревнование по зимнему Президентскому многоборью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Соревнования по волейболу среди юношей и девушек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Соревнование по волейболу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Летнее Президентское многоборье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Соревнование по летнему многоборью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Военно-полевые сборы среди учащихся  10 классов  в ДОЦ «Чайка»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Первенство города по городошному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97656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Х</w:t>
            </w:r>
            <w:r w:rsidRPr="00915BB8">
              <w:rPr>
                <w:rFonts w:ascii="Times New Roman" w:eastAsia="Calibri" w:hAnsi="Times New Roman"/>
                <w:szCs w:val="28"/>
                <w:lang w:val="en-US"/>
              </w:rPr>
              <w:t>I</w:t>
            </w: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 xml:space="preserve"> летняя спарта</w:t>
            </w:r>
            <w:r w:rsidR="00976561">
              <w:rPr>
                <w:rFonts w:ascii="Times New Roman" w:eastAsia="Calibri" w:hAnsi="Times New Roman"/>
                <w:szCs w:val="28"/>
                <w:lang w:val="kk-KZ"/>
              </w:rPr>
              <w:t>киада среди подростков «Лето 2020</w:t>
            </w: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Городские соревнования по футболу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Г</w:t>
            </w:r>
            <w:proofErr w:type="spellStart"/>
            <w:r w:rsidRPr="00915BB8">
              <w:rPr>
                <w:rFonts w:ascii="Times New Roman" w:eastAsia="Calibri" w:hAnsi="Times New Roman"/>
                <w:szCs w:val="28"/>
              </w:rPr>
              <w:t>ородск</w:t>
            </w:r>
            <w:proofErr w:type="spellEnd"/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ое</w:t>
            </w:r>
            <w:r w:rsidRPr="00915BB8"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spellStart"/>
            <w:r w:rsidRPr="00915BB8">
              <w:rPr>
                <w:rFonts w:ascii="Times New Roman" w:eastAsia="Calibri" w:hAnsi="Times New Roman"/>
                <w:szCs w:val="28"/>
              </w:rPr>
              <w:t>соревновани</w:t>
            </w:r>
            <w:proofErr w:type="spellEnd"/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е</w:t>
            </w:r>
            <w:r w:rsidRPr="00915BB8">
              <w:rPr>
                <w:rFonts w:ascii="Times New Roman" w:eastAsia="Calibri" w:hAnsi="Times New Roman"/>
                <w:szCs w:val="28"/>
              </w:rPr>
              <w:t xml:space="preserve"> по национальной игре</w:t>
            </w: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 xml:space="preserve"> </w:t>
            </w:r>
            <w:r w:rsidRPr="00915BB8">
              <w:rPr>
                <w:rFonts w:ascii="Times New Roman" w:eastAsia="Calibri" w:hAnsi="Times New Roman"/>
                <w:szCs w:val="28"/>
              </w:rPr>
              <w:t>«</w:t>
            </w:r>
            <w:proofErr w:type="spellStart"/>
            <w:r w:rsidRPr="00915BB8">
              <w:rPr>
                <w:rFonts w:ascii="Times New Roman" w:eastAsia="Calibri" w:hAnsi="Times New Roman"/>
                <w:szCs w:val="28"/>
              </w:rPr>
              <w:t>Асық</w:t>
            </w:r>
            <w:proofErr w:type="spellEnd"/>
            <w:r w:rsidRPr="00915BB8">
              <w:rPr>
                <w:rFonts w:ascii="Times New Roman" w:eastAsia="Calibri" w:hAnsi="Times New Roman"/>
                <w:szCs w:val="28"/>
              </w:rPr>
              <w:t xml:space="preserve"> ату»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Городские соревнования по тоғызқұмалақ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Городские соревнования по шахматам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Городские соревнования по настольному теннису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Первенство города по баскетболу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  <w:lang w:val="kk-KZ"/>
              </w:rPr>
            </w:pPr>
            <w:r w:rsidRPr="00915BB8">
              <w:rPr>
                <w:rFonts w:ascii="Times New Roman" w:eastAsia="Calibri" w:hAnsi="Times New Roman"/>
                <w:szCs w:val="28"/>
                <w:lang w:val="kk-KZ"/>
              </w:rPr>
              <w:t>Первенство города по шахматам среди работников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  <w:tr w:rsidR="004A6451" w:rsidRPr="00915BB8" w:rsidTr="004A64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Calibri" w:hAnsi="Times New Roman"/>
                <w:szCs w:val="28"/>
              </w:rPr>
            </w:pPr>
            <w:r w:rsidRPr="00915BB8">
              <w:rPr>
                <w:rFonts w:ascii="Times New Roman" w:eastAsia="Calibri" w:hAnsi="Times New Roman"/>
                <w:szCs w:val="28"/>
              </w:rPr>
              <w:t>Соревнования по баскетболу среди юношей и девушек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451" w:rsidRPr="00915BB8" w:rsidRDefault="004A6451" w:rsidP="004A6451">
            <w:pPr>
              <w:snapToGri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>
            <w:pPr>
              <w:rPr>
                <w:sz w:val="22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Токсанбаев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1" w:rsidRPr="00915BB8" w:rsidRDefault="004A6451" w:rsidP="004A6451">
            <w:pPr>
              <w:rPr>
                <w:rFonts w:ascii="Times New Roman" w:eastAsia="Times New Roman" w:hAnsi="Times New Roman"/>
                <w:szCs w:val="28"/>
                <w:lang w:val="kk-KZ" w:eastAsia="ru-RU"/>
              </w:rPr>
            </w:pPr>
            <w:r w:rsidRPr="00915BB8">
              <w:rPr>
                <w:rFonts w:ascii="Times New Roman" w:eastAsia="Times New Roman" w:hAnsi="Times New Roman"/>
                <w:szCs w:val="28"/>
                <w:lang w:val="kk-KZ" w:eastAsia="ru-RU"/>
              </w:rPr>
              <w:t>Информация на сайт отдела образования</w:t>
            </w:r>
          </w:p>
        </w:tc>
      </w:tr>
    </w:tbl>
    <w:p w:rsidR="004A6451" w:rsidRPr="00915BB8" w:rsidRDefault="004A6451" w:rsidP="004A6451">
      <w:pPr>
        <w:pStyle w:val="a3"/>
        <w:spacing w:after="200" w:line="276" w:lineRule="auto"/>
        <w:ind w:left="927"/>
        <w:rPr>
          <w:rFonts w:ascii="Times New Roman" w:eastAsia="Times New Roman" w:hAnsi="Times New Roman"/>
          <w:i/>
          <w:szCs w:val="28"/>
          <w:lang w:eastAsia="ru-RU"/>
        </w:rPr>
      </w:pPr>
    </w:p>
    <w:sectPr w:rsidR="004A6451" w:rsidRPr="00915BB8" w:rsidSect="00915BB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0B86"/>
    <w:multiLevelType w:val="hybridMultilevel"/>
    <w:tmpl w:val="00CE578C"/>
    <w:lvl w:ilvl="0" w:tplc="7380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243D7"/>
    <w:multiLevelType w:val="hybridMultilevel"/>
    <w:tmpl w:val="D5384206"/>
    <w:lvl w:ilvl="0" w:tplc="BCCA012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F25756"/>
    <w:multiLevelType w:val="hybridMultilevel"/>
    <w:tmpl w:val="55446DA2"/>
    <w:lvl w:ilvl="0" w:tplc="46F8E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8"/>
    <w:rsid w:val="00016787"/>
    <w:rsid w:val="001269B0"/>
    <w:rsid w:val="00135CCA"/>
    <w:rsid w:val="004834F3"/>
    <w:rsid w:val="004A6451"/>
    <w:rsid w:val="00531EC9"/>
    <w:rsid w:val="00542368"/>
    <w:rsid w:val="00780C49"/>
    <w:rsid w:val="00783A90"/>
    <w:rsid w:val="007B7A44"/>
    <w:rsid w:val="007E2551"/>
    <w:rsid w:val="0083470D"/>
    <w:rsid w:val="00895C1A"/>
    <w:rsid w:val="008D54E2"/>
    <w:rsid w:val="00915BB8"/>
    <w:rsid w:val="00976561"/>
    <w:rsid w:val="009C01EC"/>
    <w:rsid w:val="009E28BE"/>
    <w:rsid w:val="009E3833"/>
    <w:rsid w:val="009F001B"/>
    <w:rsid w:val="00A46230"/>
    <w:rsid w:val="00A850BB"/>
    <w:rsid w:val="00AB123E"/>
    <w:rsid w:val="00B179F8"/>
    <w:rsid w:val="00B53633"/>
    <w:rsid w:val="00B82FD5"/>
    <w:rsid w:val="00DE3A3E"/>
    <w:rsid w:val="00E5605C"/>
    <w:rsid w:val="00EB3DD8"/>
    <w:rsid w:val="00EE2DEC"/>
    <w:rsid w:val="00F74C8A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460D-6680-4F01-A8CE-32F9141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5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A645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"/>
    <w:basedOn w:val="a"/>
    <w:link w:val="a4"/>
    <w:uiPriority w:val="99"/>
    <w:qFormat/>
    <w:rsid w:val="004A6451"/>
    <w:pPr>
      <w:ind w:left="720"/>
      <w:contextualSpacing/>
    </w:pPr>
  </w:style>
  <w:style w:type="character" w:customStyle="1" w:styleId="a4">
    <w:name w:val="Абзац списка Знак"/>
    <w:aliases w:val="без абзаца Знак"/>
    <w:link w:val="a3"/>
    <w:uiPriority w:val="99"/>
    <w:locked/>
    <w:rsid w:val="004A6451"/>
    <w:rPr>
      <w:rFonts w:eastAsiaTheme="minorEastAsia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A645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4A64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6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A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Алия,ТекстОтчета"/>
    <w:link w:val="a9"/>
    <w:uiPriority w:val="99"/>
    <w:qFormat/>
    <w:rsid w:val="004A645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A6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451"/>
    <w:rPr>
      <w:rFonts w:ascii="Tahoma" w:eastAsiaTheme="minorEastAsi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A6451"/>
    <w:rPr>
      <w:i/>
      <w:iCs/>
    </w:rPr>
  </w:style>
  <w:style w:type="character" w:customStyle="1" w:styleId="a9">
    <w:name w:val="Без интервала Знак"/>
    <w:aliases w:val="Алия Знак,ТекстОтчета Знак"/>
    <w:link w:val="a8"/>
    <w:uiPriority w:val="99"/>
    <w:locked/>
    <w:rsid w:val="004A6451"/>
  </w:style>
  <w:style w:type="paragraph" w:styleId="ad">
    <w:name w:val="header"/>
    <w:basedOn w:val="a"/>
    <w:link w:val="ae"/>
    <w:uiPriority w:val="99"/>
    <w:unhideWhenUsed/>
    <w:rsid w:val="004A6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6451"/>
    <w:rPr>
      <w:rFonts w:eastAsiaTheme="minorEastAsia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A6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6451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42B-49A9-471C-94BB-58919E13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User</cp:lastModifiedBy>
  <cp:revision>10</cp:revision>
  <cp:lastPrinted>2019-12-27T10:45:00Z</cp:lastPrinted>
  <dcterms:created xsi:type="dcterms:W3CDTF">2019-12-27T12:17:00Z</dcterms:created>
  <dcterms:modified xsi:type="dcterms:W3CDTF">2020-01-15T04:18:00Z</dcterms:modified>
</cp:coreProperties>
</file>