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A5" w:rsidRPr="00E86594" w:rsidRDefault="00C531A5" w:rsidP="002F7C9E">
      <w:pPr>
        <w:pStyle w:val="a3"/>
        <w:jc w:val="center"/>
        <w:rPr>
          <w:rFonts w:ascii="Times New Roman" w:hAnsi="Times New Roman" w:cs="Times New Roman"/>
          <w:b/>
          <w:bCs/>
          <w:sz w:val="28"/>
          <w:szCs w:val="28"/>
          <w:lang w:val="kk-KZ" w:eastAsia="ru-RU"/>
        </w:rPr>
      </w:pPr>
      <w:r w:rsidRPr="00E86594">
        <w:rPr>
          <w:rFonts w:ascii="Times New Roman" w:hAnsi="Times New Roman" w:cs="Times New Roman"/>
          <w:b/>
          <w:bCs/>
          <w:sz w:val="28"/>
          <w:szCs w:val="28"/>
          <w:lang w:val="kk-KZ" w:eastAsia="ru-RU"/>
        </w:rPr>
        <w:t xml:space="preserve">Информация </w:t>
      </w:r>
    </w:p>
    <w:p w:rsidR="00C531A5" w:rsidRDefault="00C531A5" w:rsidP="002F7C9E">
      <w:pPr>
        <w:pStyle w:val="a3"/>
        <w:jc w:val="center"/>
        <w:rPr>
          <w:rFonts w:ascii="Times New Roman" w:hAnsi="Times New Roman" w:cs="Times New Roman"/>
          <w:b/>
          <w:bCs/>
          <w:sz w:val="28"/>
          <w:szCs w:val="28"/>
          <w:lang w:val="kk-KZ" w:eastAsia="ru-RU"/>
        </w:rPr>
      </w:pPr>
      <w:proofErr w:type="spellStart"/>
      <w:r w:rsidRPr="00E86594">
        <w:rPr>
          <w:rFonts w:ascii="Times New Roman" w:hAnsi="Times New Roman" w:cs="Times New Roman"/>
          <w:b/>
          <w:bCs/>
          <w:sz w:val="28"/>
          <w:szCs w:val="28"/>
          <w:lang w:val="kk-KZ" w:eastAsia="ru-RU"/>
        </w:rPr>
        <w:t>по</w:t>
      </w:r>
      <w:proofErr w:type="spellEnd"/>
      <w:r w:rsidRPr="00E86594">
        <w:rPr>
          <w:rFonts w:ascii="Times New Roman" w:hAnsi="Times New Roman" w:cs="Times New Roman"/>
          <w:b/>
          <w:bCs/>
          <w:sz w:val="28"/>
          <w:szCs w:val="28"/>
          <w:lang w:val="kk-KZ" w:eastAsia="ru-RU"/>
        </w:rPr>
        <w:t xml:space="preserve"> </w:t>
      </w:r>
      <w:proofErr w:type="spellStart"/>
      <w:r w:rsidRPr="00E86594">
        <w:rPr>
          <w:rFonts w:ascii="Times New Roman" w:hAnsi="Times New Roman" w:cs="Times New Roman"/>
          <w:b/>
          <w:bCs/>
          <w:sz w:val="28"/>
          <w:szCs w:val="28"/>
          <w:lang w:val="kk-KZ" w:eastAsia="ru-RU"/>
        </w:rPr>
        <w:t>исполнению</w:t>
      </w:r>
      <w:proofErr w:type="spellEnd"/>
      <w:r w:rsidRPr="00E86594">
        <w:rPr>
          <w:rFonts w:ascii="Times New Roman" w:hAnsi="Times New Roman" w:cs="Times New Roman"/>
          <w:b/>
          <w:bCs/>
          <w:sz w:val="28"/>
          <w:szCs w:val="28"/>
          <w:lang w:val="kk-KZ" w:eastAsia="ru-RU"/>
        </w:rPr>
        <w:t xml:space="preserve"> </w:t>
      </w:r>
      <w:r w:rsidRPr="00E86594">
        <w:rPr>
          <w:rFonts w:ascii="Times New Roman" w:hAnsi="Times New Roman" w:cs="Times New Roman"/>
          <w:b/>
          <w:bCs/>
          <w:sz w:val="28"/>
          <w:szCs w:val="28"/>
          <w:lang w:eastAsia="ru-RU"/>
        </w:rPr>
        <w:t>План</w:t>
      </w:r>
      <w:r w:rsidRPr="00E86594">
        <w:rPr>
          <w:rFonts w:ascii="Times New Roman" w:hAnsi="Times New Roman" w:cs="Times New Roman"/>
          <w:b/>
          <w:bCs/>
          <w:sz w:val="28"/>
          <w:szCs w:val="28"/>
          <w:lang w:val="kk-KZ" w:eastAsia="ru-RU"/>
        </w:rPr>
        <w:t>а</w:t>
      </w:r>
      <w:r w:rsidRPr="00E86594">
        <w:rPr>
          <w:rFonts w:ascii="Times New Roman" w:hAnsi="Times New Roman" w:cs="Times New Roman"/>
          <w:b/>
          <w:bCs/>
          <w:sz w:val="28"/>
          <w:szCs w:val="28"/>
          <w:lang w:eastAsia="ru-RU"/>
        </w:rPr>
        <w:t xml:space="preserve"> мероприятий по реализации </w:t>
      </w:r>
    </w:p>
    <w:p w:rsidR="00C531A5" w:rsidRPr="00E86594" w:rsidRDefault="00C531A5" w:rsidP="002F7C9E">
      <w:pPr>
        <w:pStyle w:val="a3"/>
        <w:jc w:val="center"/>
        <w:rPr>
          <w:rFonts w:ascii="Times New Roman" w:hAnsi="Times New Roman" w:cs="Times New Roman"/>
          <w:b/>
          <w:bCs/>
          <w:sz w:val="28"/>
          <w:szCs w:val="28"/>
          <w:lang w:eastAsia="ru-RU"/>
        </w:rPr>
      </w:pPr>
      <w:r w:rsidRPr="00E86594">
        <w:rPr>
          <w:rFonts w:ascii="Times New Roman" w:hAnsi="Times New Roman" w:cs="Times New Roman"/>
          <w:b/>
          <w:bCs/>
          <w:sz w:val="28"/>
          <w:szCs w:val="28"/>
          <w:lang w:eastAsia="ru-RU"/>
        </w:rPr>
        <w:t>Государственной программы развития образования и науки</w:t>
      </w:r>
    </w:p>
    <w:p w:rsidR="00C531A5" w:rsidRPr="00E86594" w:rsidRDefault="00C531A5" w:rsidP="002F7C9E">
      <w:pPr>
        <w:pStyle w:val="a3"/>
        <w:jc w:val="center"/>
        <w:rPr>
          <w:rFonts w:ascii="Times New Roman" w:hAnsi="Times New Roman" w:cs="Times New Roman"/>
          <w:b/>
          <w:bCs/>
          <w:sz w:val="28"/>
          <w:szCs w:val="28"/>
          <w:lang w:val="kk-KZ" w:eastAsia="ru-RU"/>
        </w:rPr>
      </w:pPr>
      <w:r w:rsidRPr="00E86594">
        <w:rPr>
          <w:rFonts w:ascii="Times New Roman" w:hAnsi="Times New Roman" w:cs="Times New Roman"/>
          <w:b/>
          <w:bCs/>
          <w:sz w:val="28"/>
          <w:szCs w:val="28"/>
          <w:lang w:eastAsia="ru-RU"/>
        </w:rPr>
        <w:t xml:space="preserve">Республики Казахстан на 2016 </w:t>
      </w:r>
      <w:r w:rsidRPr="00E86594">
        <w:rPr>
          <w:rFonts w:ascii="Times New Roman" w:hAnsi="Times New Roman" w:cs="Times New Roman"/>
          <w:b/>
          <w:bCs/>
          <w:sz w:val="28"/>
          <w:szCs w:val="28"/>
          <w:lang w:val="kk-KZ" w:eastAsia="ru-RU"/>
        </w:rPr>
        <w:t xml:space="preserve">– </w:t>
      </w:r>
      <w:r w:rsidRPr="00E86594">
        <w:rPr>
          <w:rFonts w:ascii="Times New Roman" w:hAnsi="Times New Roman" w:cs="Times New Roman"/>
          <w:b/>
          <w:bCs/>
          <w:sz w:val="28"/>
          <w:szCs w:val="28"/>
          <w:lang w:eastAsia="ru-RU"/>
        </w:rPr>
        <w:t>2019 годы</w:t>
      </w:r>
    </w:p>
    <w:p w:rsidR="00C531A5" w:rsidRPr="0000130D" w:rsidRDefault="00C531A5" w:rsidP="0000130D">
      <w:pPr>
        <w:pStyle w:val="a3"/>
        <w:rPr>
          <w:rFonts w:ascii="Times New Roman" w:hAnsi="Times New Roman" w:cs="Times New Roman"/>
          <w:i/>
          <w:iCs/>
          <w:sz w:val="28"/>
          <w:szCs w:val="28"/>
          <w:lang w:val="kk-KZ" w:eastAsia="ru-RU"/>
        </w:rPr>
      </w:pPr>
      <w:proofErr w:type="spellStart"/>
      <w:r w:rsidRPr="0000130D">
        <w:rPr>
          <w:rFonts w:ascii="Times New Roman" w:hAnsi="Times New Roman" w:cs="Times New Roman"/>
          <w:i/>
          <w:iCs/>
          <w:sz w:val="28"/>
          <w:szCs w:val="28"/>
          <w:lang w:val="kk-KZ" w:eastAsia="ru-RU"/>
        </w:rPr>
        <w:t>Отчетный</w:t>
      </w:r>
      <w:proofErr w:type="spellEnd"/>
      <w:r w:rsidRPr="0000130D">
        <w:rPr>
          <w:rFonts w:ascii="Times New Roman" w:hAnsi="Times New Roman" w:cs="Times New Roman"/>
          <w:i/>
          <w:iCs/>
          <w:sz w:val="28"/>
          <w:szCs w:val="28"/>
          <w:lang w:val="kk-KZ" w:eastAsia="ru-RU"/>
        </w:rPr>
        <w:t xml:space="preserve"> период: 2016 </w:t>
      </w:r>
      <w:proofErr w:type="spellStart"/>
      <w:r w:rsidRPr="0000130D">
        <w:rPr>
          <w:rFonts w:ascii="Times New Roman" w:hAnsi="Times New Roman" w:cs="Times New Roman"/>
          <w:i/>
          <w:iCs/>
          <w:sz w:val="28"/>
          <w:szCs w:val="28"/>
          <w:lang w:val="kk-KZ" w:eastAsia="ru-RU"/>
        </w:rPr>
        <w:t>год</w:t>
      </w:r>
      <w:proofErr w:type="spellEnd"/>
    </w:p>
    <w:p w:rsidR="00C531A5" w:rsidRDefault="00C531A5" w:rsidP="00714E3F">
      <w:pPr>
        <w:pStyle w:val="a3"/>
        <w:jc w:val="center"/>
        <w:rPr>
          <w:rFonts w:ascii="Times New Roman" w:hAnsi="Times New Roman" w:cs="Times New Roman"/>
          <w:sz w:val="28"/>
          <w:szCs w:val="28"/>
          <w:lang w:val="kk-KZ" w:eastAsia="ru-RU"/>
        </w:rPr>
      </w:pPr>
    </w:p>
    <w:p w:rsidR="00C531A5" w:rsidRDefault="0000359D"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rPr>
        <w:t>1</w:t>
      </w:r>
      <w:r w:rsidR="00C531A5" w:rsidRPr="00EB07B0">
        <w:rPr>
          <w:rFonts w:ascii="Times New Roman" w:hAnsi="Times New Roman" w:cs="Times New Roman"/>
          <w:b/>
          <w:bCs/>
          <w:i/>
          <w:iCs/>
          <w:sz w:val="28"/>
          <w:szCs w:val="28"/>
          <w:u w:val="single"/>
        </w:rPr>
        <w:t xml:space="preserve">. </w:t>
      </w:r>
      <w:r w:rsidR="00C531A5" w:rsidRPr="00EB07B0">
        <w:rPr>
          <w:rFonts w:ascii="Times New Roman" w:hAnsi="Times New Roman" w:cs="Times New Roman"/>
          <w:b/>
          <w:bCs/>
          <w:i/>
          <w:iCs/>
          <w:sz w:val="28"/>
          <w:szCs w:val="28"/>
          <w:u w:val="single"/>
          <w:lang w:eastAsia="ru-RU"/>
        </w:rPr>
        <w:t>Организация курсов повышения квалификации педагогических работников дошкольных организаций, в том числе онлайн обучение</w:t>
      </w:r>
    </w:p>
    <w:p w:rsidR="00C531A5" w:rsidRPr="001E694A" w:rsidRDefault="00C531A5" w:rsidP="001F40F2">
      <w:pPr>
        <w:pStyle w:val="a3"/>
        <w:ind w:firstLine="708"/>
        <w:jc w:val="both"/>
        <w:rPr>
          <w:rFonts w:ascii="Times New Roman" w:hAnsi="Times New Roman" w:cs="Times New Roman"/>
          <w:sz w:val="28"/>
          <w:szCs w:val="28"/>
        </w:rPr>
      </w:pPr>
      <w:r w:rsidRPr="001E694A">
        <w:rPr>
          <w:rFonts w:ascii="Times New Roman" w:hAnsi="Times New Roman" w:cs="Times New Roman"/>
          <w:sz w:val="28"/>
          <w:szCs w:val="28"/>
        </w:rPr>
        <w:t>На краткосрочных курсах повышения квалификации в ФАО «НЦПК «</w:t>
      </w:r>
      <w:proofErr w:type="spellStart"/>
      <w:r w:rsidRPr="001E694A">
        <w:rPr>
          <w:rFonts w:ascii="Times New Roman" w:hAnsi="Times New Roman" w:cs="Times New Roman"/>
          <w:sz w:val="28"/>
          <w:szCs w:val="28"/>
        </w:rPr>
        <w:t>Ө</w:t>
      </w:r>
      <w:r>
        <w:rPr>
          <w:rFonts w:ascii="Times New Roman" w:hAnsi="Times New Roman" w:cs="Times New Roman"/>
          <w:sz w:val="28"/>
          <w:szCs w:val="28"/>
        </w:rPr>
        <w:t>рлеу</w:t>
      </w:r>
      <w:proofErr w:type="spellEnd"/>
      <w:r>
        <w:rPr>
          <w:rFonts w:ascii="Times New Roman" w:hAnsi="Times New Roman" w:cs="Times New Roman"/>
          <w:sz w:val="28"/>
          <w:szCs w:val="28"/>
        </w:rPr>
        <w:t>»</w:t>
      </w:r>
      <w:r w:rsidR="00D7705F">
        <w:rPr>
          <w:rFonts w:ascii="Times New Roman" w:hAnsi="Times New Roman" w:cs="Times New Roman"/>
          <w:sz w:val="28"/>
          <w:szCs w:val="28"/>
        </w:rPr>
        <w:t xml:space="preserve"> по городу Кокшетау обучено 120</w:t>
      </w:r>
      <w:r>
        <w:rPr>
          <w:rFonts w:ascii="Times New Roman" w:hAnsi="Times New Roman" w:cs="Times New Roman"/>
          <w:sz w:val="28"/>
          <w:szCs w:val="28"/>
        </w:rPr>
        <w:t xml:space="preserve"> </w:t>
      </w:r>
      <w:r w:rsidRPr="001E694A">
        <w:rPr>
          <w:rFonts w:ascii="Times New Roman" w:hAnsi="Times New Roman" w:cs="Times New Roman"/>
          <w:sz w:val="28"/>
          <w:szCs w:val="28"/>
        </w:rPr>
        <w:t>педагогических работник</w:t>
      </w:r>
      <w:r>
        <w:rPr>
          <w:rFonts w:ascii="Times New Roman" w:hAnsi="Times New Roman" w:cs="Times New Roman"/>
          <w:sz w:val="28"/>
          <w:szCs w:val="28"/>
        </w:rPr>
        <w:t>ов</w:t>
      </w:r>
      <w:r w:rsidRPr="001E694A">
        <w:rPr>
          <w:rFonts w:ascii="Times New Roman" w:hAnsi="Times New Roman" w:cs="Times New Roman"/>
          <w:sz w:val="28"/>
          <w:szCs w:val="28"/>
        </w:rPr>
        <w:t xml:space="preserve"> до</w:t>
      </w:r>
      <w:r w:rsidR="00D7705F">
        <w:rPr>
          <w:rFonts w:ascii="Times New Roman" w:hAnsi="Times New Roman" w:cs="Times New Roman"/>
          <w:sz w:val="28"/>
          <w:szCs w:val="28"/>
        </w:rPr>
        <w:t>школьных организаций.  Также 57</w:t>
      </w:r>
      <w:r w:rsidRPr="001E694A">
        <w:rPr>
          <w:rFonts w:ascii="Times New Roman" w:hAnsi="Times New Roman" w:cs="Times New Roman"/>
          <w:sz w:val="28"/>
          <w:szCs w:val="28"/>
        </w:rPr>
        <w:t xml:space="preserve"> работников ДОО прошли по госзаказу трехмесячные</w:t>
      </w:r>
      <w:r>
        <w:rPr>
          <w:rFonts w:ascii="Times New Roman" w:hAnsi="Times New Roman" w:cs="Times New Roman"/>
          <w:sz w:val="28"/>
          <w:szCs w:val="28"/>
        </w:rPr>
        <w:t xml:space="preserve"> </w:t>
      </w:r>
      <w:r w:rsidRPr="001E694A">
        <w:rPr>
          <w:rFonts w:ascii="Times New Roman" w:hAnsi="Times New Roman" w:cs="Times New Roman"/>
          <w:sz w:val="28"/>
          <w:szCs w:val="28"/>
        </w:rPr>
        <w:t>курсы переподготовки специалистов с педагогическим образованием</w:t>
      </w:r>
      <w:r>
        <w:rPr>
          <w:rFonts w:ascii="Times New Roman" w:hAnsi="Times New Roman" w:cs="Times New Roman"/>
          <w:sz w:val="28"/>
          <w:szCs w:val="28"/>
        </w:rPr>
        <w:t>.</w:t>
      </w:r>
      <w:r w:rsidRPr="001E694A">
        <w:rPr>
          <w:rFonts w:ascii="Times New Roman" w:hAnsi="Times New Roman" w:cs="Times New Roman"/>
          <w:sz w:val="28"/>
          <w:szCs w:val="28"/>
        </w:rPr>
        <w:t xml:space="preserve"> </w:t>
      </w:r>
    </w:p>
    <w:p w:rsidR="00C531A5" w:rsidRDefault="0000359D"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2</w:t>
      </w:r>
      <w:r w:rsidR="00C531A5" w:rsidRPr="00EB07B0">
        <w:rPr>
          <w:rFonts w:ascii="Times New Roman" w:hAnsi="Times New Roman" w:cs="Times New Roman"/>
          <w:b/>
          <w:bCs/>
          <w:i/>
          <w:iCs/>
          <w:sz w:val="28"/>
          <w:szCs w:val="28"/>
          <w:u w:val="single"/>
          <w:lang w:eastAsia="ru-RU"/>
        </w:rPr>
        <w:t>. Проработка вопроса по переходу на независимую сертификацию педагогических кадров для системы дошкольного воспитания и обучения</w:t>
      </w:r>
    </w:p>
    <w:p w:rsidR="00C531A5" w:rsidRPr="00B465FE" w:rsidRDefault="00C531A5"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sz w:val="28"/>
          <w:szCs w:val="28"/>
          <w:lang w:val="kk-KZ" w:eastAsia="ru-RU"/>
        </w:rPr>
        <w:t xml:space="preserve">В </w:t>
      </w:r>
      <w:proofErr w:type="spellStart"/>
      <w:r>
        <w:rPr>
          <w:rFonts w:ascii="Times New Roman" w:hAnsi="Times New Roman" w:cs="Times New Roman"/>
          <w:sz w:val="28"/>
          <w:szCs w:val="28"/>
          <w:lang w:val="kk-KZ" w:eastAsia="ru-RU"/>
        </w:rPr>
        <w:t>компетенцию</w:t>
      </w:r>
      <w:proofErr w:type="spellEnd"/>
      <w:r>
        <w:rPr>
          <w:rFonts w:ascii="Times New Roman" w:hAnsi="Times New Roman" w:cs="Times New Roman"/>
          <w:sz w:val="28"/>
          <w:szCs w:val="28"/>
          <w:lang w:val="kk-KZ" w:eastAsia="ru-RU"/>
        </w:rPr>
        <w:t xml:space="preserve"> </w:t>
      </w:r>
      <w:proofErr w:type="spellStart"/>
      <w:r>
        <w:rPr>
          <w:rFonts w:ascii="Times New Roman" w:hAnsi="Times New Roman" w:cs="Times New Roman"/>
          <w:sz w:val="28"/>
          <w:szCs w:val="28"/>
          <w:lang w:val="kk-KZ" w:eastAsia="ru-RU"/>
        </w:rPr>
        <w:t>отдела</w:t>
      </w:r>
      <w:proofErr w:type="spellEnd"/>
      <w:r w:rsidRPr="00B465FE">
        <w:rPr>
          <w:rFonts w:ascii="Times New Roman" w:hAnsi="Times New Roman" w:cs="Times New Roman"/>
          <w:sz w:val="28"/>
          <w:szCs w:val="28"/>
          <w:lang w:val="kk-KZ" w:eastAsia="ru-RU"/>
        </w:rPr>
        <w:t xml:space="preserve"> </w:t>
      </w:r>
      <w:proofErr w:type="spellStart"/>
      <w:r w:rsidRPr="00B465FE">
        <w:rPr>
          <w:rFonts w:ascii="Times New Roman" w:hAnsi="Times New Roman" w:cs="Times New Roman"/>
          <w:sz w:val="28"/>
          <w:szCs w:val="28"/>
          <w:lang w:val="kk-KZ" w:eastAsia="ru-RU"/>
        </w:rPr>
        <w:t>образования</w:t>
      </w:r>
      <w:proofErr w:type="spellEnd"/>
      <w:r w:rsidRPr="00B465FE">
        <w:rPr>
          <w:rFonts w:ascii="Times New Roman" w:hAnsi="Times New Roman" w:cs="Times New Roman"/>
          <w:sz w:val="28"/>
          <w:szCs w:val="28"/>
          <w:lang w:val="kk-KZ" w:eastAsia="ru-RU"/>
        </w:rPr>
        <w:t xml:space="preserve"> не </w:t>
      </w:r>
      <w:proofErr w:type="spellStart"/>
      <w:r w:rsidRPr="00B465FE">
        <w:rPr>
          <w:rFonts w:ascii="Times New Roman" w:hAnsi="Times New Roman" w:cs="Times New Roman"/>
          <w:sz w:val="28"/>
          <w:szCs w:val="28"/>
          <w:lang w:val="kk-KZ" w:eastAsia="ru-RU"/>
        </w:rPr>
        <w:t>входит</w:t>
      </w:r>
      <w:proofErr w:type="spellEnd"/>
      <w:r>
        <w:rPr>
          <w:rFonts w:ascii="Times New Roman" w:hAnsi="Times New Roman" w:cs="Times New Roman"/>
          <w:sz w:val="28"/>
          <w:szCs w:val="28"/>
          <w:lang w:val="kk-KZ" w:eastAsia="ru-RU"/>
        </w:rPr>
        <w:t>.</w:t>
      </w:r>
    </w:p>
    <w:p w:rsidR="00C531A5" w:rsidRDefault="0000359D" w:rsidP="00152775">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3</w:t>
      </w:r>
      <w:r w:rsidR="00C531A5" w:rsidRPr="00EB07B0">
        <w:rPr>
          <w:rFonts w:ascii="Times New Roman" w:hAnsi="Times New Roman" w:cs="Times New Roman"/>
          <w:b/>
          <w:bCs/>
          <w:i/>
          <w:iCs/>
          <w:sz w:val="28"/>
          <w:szCs w:val="28"/>
          <w:u w:val="single"/>
          <w:lang w:eastAsia="ru-RU"/>
        </w:rPr>
        <w:t>.</w:t>
      </w:r>
      <w:r w:rsidR="00C531A5" w:rsidRPr="00EB07B0">
        <w:rPr>
          <w:rFonts w:ascii="Times New Roman" w:hAnsi="Times New Roman" w:cs="Times New Roman"/>
          <w:sz w:val="28"/>
          <w:szCs w:val="28"/>
          <w:u w:val="single"/>
          <w:lang w:eastAsia="ru-RU"/>
        </w:rPr>
        <w:t xml:space="preserve"> </w:t>
      </w:r>
      <w:r w:rsidR="00C531A5" w:rsidRPr="00EB07B0">
        <w:rPr>
          <w:rFonts w:ascii="Times New Roman" w:hAnsi="Times New Roman" w:cs="Times New Roman"/>
          <w:b/>
          <w:bCs/>
          <w:i/>
          <w:iCs/>
          <w:sz w:val="28"/>
          <w:szCs w:val="28"/>
          <w:u w:val="single"/>
          <w:lang w:eastAsia="ru-RU"/>
        </w:rPr>
        <w:t>Создание новых мест в различных типах и видах дошкольных организаций, в том числе за счет ГЧП</w:t>
      </w:r>
    </w:p>
    <w:p w:rsidR="00C531A5" w:rsidRPr="00152775" w:rsidRDefault="00C531A5" w:rsidP="00152775">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Кокшетау</w:t>
      </w:r>
      <w:r w:rsidRPr="00152775">
        <w:rPr>
          <w:rFonts w:ascii="Times New Roman" w:hAnsi="Times New Roman" w:cs="Times New Roman"/>
          <w:sz w:val="28"/>
          <w:szCs w:val="28"/>
        </w:rPr>
        <w:t xml:space="preserve"> </w:t>
      </w:r>
      <w:r w:rsidR="00D7705F">
        <w:rPr>
          <w:rFonts w:ascii="Times New Roman" w:hAnsi="Times New Roman" w:cs="Times New Roman"/>
          <w:sz w:val="28"/>
          <w:szCs w:val="28"/>
        </w:rPr>
        <w:t>в 2016 году открыто 7</w:t>
      </w:r>
      <w:r>
        <w:rPr>
          <w:rFonts w:ascii="Times New Roman" w:hAnsi="Times New Roman" w:cs="Times New Roman"/>
          <w:sz w:val="28"/>
          <w:szCs w:val="28"/>
        </w:rPr>
        <w:t xml:space="preserve"> дошкольных организаций</w:t>
      </w:r>
      <w:r w:rsidRPr="00152775">
        <w:rPr>
          <w:rFonts w:ascii="Times New Roman" w:hAnsi="Times New Roman" w:cs="Times New Roman"/>
          <w:sz w:val="28"/>
          <w:szCs w:val="28"/>
        </w:rPr>
        <w:t xml:space="preserve"> </w:t>
      </w:r>
      <w:proofErr w:type="gramStart"/>
      <w:r w:rsidRPr="00152775">
        <w:rPr>
          <w:rFonts w:ascii="Times New Roman" w:hAnsi="Times New Roman" w:cs="Times New Roman"/>
          <w:sz w:val="28"/>
          <w:szCs w:val="28"/>
        </w:rPr>
        <w:t>образования  на</w:t>
      </w:r>
      <w:proofErr w:type="gramEnd"/>
      <w:r w:rsidR="00D7705F">
        <w:rPr>
          <w:rFonts w:ascii="Times New Roman" w:hAnsi="Times New Roman" w:cs="Times New Roman"/>
          <w:sz w:val="28"/>
          <w:szCs w:val="28"/>
        </w:rPr>
        <w:t xml:space="preserve"> 815</w:t>
      </w:r>
      <w:r w:rsidRPr="00152775">
        <w:rPr>
          <w:rFonts w:ascii="Times New Roman" w:hAnsi="Times New Roman" w:cs="Times New Roman"/>
          <w:sz w:val="28"/>
          <w:szCs w:val="28"/>
        </w:rPr>
        <w:t xml:space="preserve"> мест:</w:t>
      </w:r>
    </w:p>
    <w:p w:rsidR="00C531A5" w:rsidRPr="00152775" w:rsidRDefault="00D7705F" w:rsidP="00152775">
      <w:pPr>
        <w:pStyle w:val="a3"/>
        <w:ind w:firstLine="708"/>
        <w:jc w:val="both"/>
        <w:rPr>
          <w:rFonts w:ascii="Times New Roman" w:hAnsi="Times New Roman" w:cs="Times New Roman"/>
          <w:sz w:val="28"/>
          <w:szCs w:val="28"/>
        </w:rPr>
      </w:pPr>
      <w:r>
        <w:rPr>
          <w:rFonts w:ascii="Times New Roman" w:hAnsi="Times New Roman" w:cs="Times New Roman"/>
          <w:sz w:val="28"/>
          <w:szCs w:val="28"/>
        </w:rPr>
        <w:t>- 5</w:t>
      </w:r>
      <w:r w:rsidR="00C531A5">
        <w:rPr>
          <w:rFonts w:ascii="Times New Roman" w:hAnsi="Times New Roman" w:cs="Times New Roman"/>
          <w:sz w:val="28"/>
          <w:szCs w:val="28"/>
        </w:rPr>
        <w:t xml:space="preserve"> </w:t>
      </w:r>
      <w:r>
        <w:rPr>
          <w:rFonts w:ascii="Times New Roman" w:hAnsi="Times New Roman" w:cs="Times New Roman"/>
          <w:sz w:val="28"/>
          <w:szCs w:val="28"/>
        </w:rPr>
        <w:t>частных детских садов на 295</w:t>
      </w:r>
      <w:r w:rsidR="00C531A5" w:rsidRPr="00152775">
        <w:rPr>
          <w:rFonts w:ascii="Times New Roman" w:hAnsi="Times New Roman" w:cs="Times New Roman"/>
          <w:sz w:val="28"/>
          <w:szCs w:val="28"/>
        </w:rPr>
        <w:t xml:space="preserve"> мест; </w:t>
      </w:r>
    </w:p>
    <w:p w:rsidR="00C531A5" w:rsidRPr="00152775" w:rsidRDefault="00C531A5" w:rsidP="00152775">
      <w:pPr>
        <w:pStyle w:val="a3"/>
        <w:ind w:firstLine="708"/>
        <w:jc w:val="both"/>
        <w:rPr>
          <w:rFonts w:ascii="Times New Roman" w:hAnsi="Times New Roman" w:cs="Times New Roman"/>
          <w:sz w:val="28"/>
          <w:szCs w:val="28"/>
        </w:rPr>
      </w:pPr>
      <w:r w:rsidRPr="00152775">
        <w:rPr>
          <w:rFonts w:ascii="Times New Roman" w:hAnsi="Times New Roman" w:cs="Times New Roman"/>
          <w:sz w:val="28"/>
          <w:szCs w:val="28"/>
        </w:rPr>
        <w:t>- строительств</w:t>
      </w:r>
      <w:r>
        <w:rPr>
          <w:rFonts w:ascii="Times New Roman" w:hAnsi="Times New Roman" w:cs="Times New Roman"/>
          <w:sz w:val="28"/>
          <w:szCs w:val="28"/>
        </w:rPr>
        <w:t>о из Национального фонда детского</w:t>
      </w:r>
      <w:r w:rsidRPr="00152775">
        <w:rPr>
          <w:rFonts w:ascii="Times New Roman" w:hAnsi="Times New Roman" w:cs="Times New Roman"/>
          <w:sz w:val="28"/>
          <w:szCs w:val="28"/>
        </w:rPr>
        <w:t xml:space="preserve"> сад</w:t>
      </w:r>
      <w:r>
        <w:rPr>
          <w:rFonts w:ascii="Times New Roman" w:hAnsi="Times New Roman" w:cs="Times New Roman"/>
          <w:sz w:val="28"/>
          <w:szCs w:val="28"/>
        </w:rPr>
        <w:t>а</w:t>
      </w:r>
      <w:r w:rsidRPr="00152775">
        <w:rPr>
          <w:rFonts w:ascii="Times New Roman" w:hAnsi="Times New Roman" w:cs="Times New Roman"/>
          <w:sz w:val="28"/>
          <w:szCs w:val="28"/>
        </w:rPr>
        <w:t xml:space="preserve"> «</w:t>
      </w:r>
      <w:proofErr w:type="spellStart"/>
      <w:r w:rsidRPr="00152775">
        <w:rPr>
          <w:rFonts w:ascii="Times New Roman" w:hAnsi="Times New Roman" w:cs="Times New Roman"/>
          <w:sz w:val="28"/>
          <w:szCs w:val="28"/>
        </w:rPr>
        <w:t>Коктем</w:t>
      </w:r>
      <w:proofErr w:type="spellEnd"/>
      <w:r w:rsidRPr="00152775">
        <w:rPr>
          <w:rFonts w:ascii="Times New Roman" w:hAnsi="Times New Roman" w:cs="Times New Roman"/>
          <w:sz w:val="28"/>
          <w:szCs w:val="28"/>
        </w:rPr>
        <w:t>» на 280 мест в г</w:t>
      </w:r>
      <w:r>
        <w:rPr>
          <w:rFonts w:ascii="Times New Roman" w:hAnsi="Times New Roman" w:cs="Times New Roman"/>
          <w:sz w:val="28"/>
          <w:szCs w:val="28"/>
        </w:rPr>
        <w:t>. Кокшетау;</w:t>
      </w:r>
    </w:p>
    <w:p w:rsidR="00C531A5" w:rsidRPr="00152775" w:rsidRDefault="00C531A5" w:rsidP="00152775">
      <w:pPr>
        <w:pStyle w:val="a3"/>
        <w:ind w:firstLine="708"/>
        <w:jc w:val="both"/>
        <w:rPr>
          <w:rFonts w:ascii="Times New Roman" w:hAnsi="Times New Roman" w:cs="Times New Roman"/>
          <w:sz w:val="28"/>
          <w:szCs w:val="28"/>
        </w:rPr>
      </w:pPr>
      <w:r w:rsidRPr="00152775">
        <w:rPr>
          <w:rFonts w:ascii="Times New Roman" w:hAnsi="Times New Roman" w:cs="Times New Roman"/>
          <w:sz w:val="28"/>
          <w:szCs w:val="28"/>
        </w:rPr>
        <w:t>- строительство детского сада «</w:t>
      </w:r>
      <w:proofErr w:type="spellStart"/>
      <w:r w:rsidRPr="00152775">
        <w:rPr>
          <w:rFonts w:ascii="Times New Roman" w:hAnsi="Times New Roman" w:cs="Times New Roman"/>
          <w:sz w:val="28"/>
          <w:szCs w:val="28"/>
        </w:rPr>
        <w:t>Мирас</w:t>
      </w:r>
      <w:proofErr w:type="spellEnd"/>
      <w:r w:rsidRPr="00152775">
        <w:rPr>
          <w:rFonts w:ascii="Times New Roman" w:hAnsi="Times New Roman" w:cs="Times New Roman"/>
          <w:sz w:val="28"/>
          <w:szCs w:val="28"/>
        </w:rPr>
        <w:t>» на 240 мест в г</w:t>
      </w:r>
      <w:r>
        <w:rPr>
          <w:rFonts w:ascii="Times New Roman" w:hAnsi="Times New Roman" w:cs="Times New Roman"/>
          <w:sz w:val="28"/>
          <w:szCs w:val="28"/>
        </w:rPr>
        <w:t xml:space="preserve">. </w:t>
      </w:r>
      <w:r w:rsidRPr="00152775">
        <w:rPr>
          <w:rFonts w:ascii="Times New Roman" w:hAnsi="Times New Roman" w:cs="Times New Roman"/>
          <w:sz w:val="28"/>
          <w:szCs w:val="28"/>
        </w:rPr>
        <w:t>Кокшетау;</w:t>
      </w:r>
    </w:p>
    <w:p w:rsidR="00C531A5" w:rsidRPr="00152775" w:rsidRDefault="00C531A5" w:rsidP="00152775">
      <w:pPr>
        <w:pStyle w:val="a3"/>
        <w:ind w:firstLine="708"/>
        <w:jc w:val="both"/>
        <w:rPr>
          <w:rFonts w:ascii="Times New Roman" w:hAnsi="Times New Roman" w:cs="Times New Roman"/>
          <w:sz w:val="28"/>
          <w:szCs w:val="28"/>
        </w:rPr>
      </w:pPr>
      <w:r w:rsidRPr="00152775">
        <w:rPr>
          <w:rFonts w:ascii="Times New Roman" w:hAnsi="Times New Roman" w:cs="Times New Roman"/>
          <w:sz w:val="28"/>
          <w:szCs w:val="28"/>
        </w:rPr>
        <w:t>- расширение действующ</w:t>
      </w:r>
      <w:r w:rsidR="00D7705F">
        <w:rPr>
          <w:rFonts w:ascii="Times New Roman" w:hAnsi="Times New Roman" w:cs="Times New Roman"/>
          <w:sz w:val="28"/>
          <w:szCs w:val="28"/>
        </w:rPr>
        <w:t xml:space="preserve">их дошкольных организации на </w:t>
      </w:r>
      <w:r w:rsidR="001524CF">
        <w:rPr>
          <w:rFonts w:ascii="Times New Roman" w:hAnsi="Times New Roman" w:cs="Times New Roman"/>
          <w:sz w:val="28"/>
          <w:szCs w:val="28"/>
        </w:rPr>
        <w:t>20</w:t>
      </w:r>
      <w:r>
        <w:rPr>
          <w:rFonts w:ascii="Times New Roman" w:hAnsi="Times New Roman" w:cs="Times New Roman"/>
          <w:sz w:val="28"/>
          <w:szCs w:val="28"/>
        </w:rPr>
        <w:t xml:space="preserve"> мест</w:t>
      </w:r>
      <w:r w:rsidRPr="00152775">
        <w:rPr>
          <w:rFonts w:ascii="Times New Roman" w:hAnsi="Times New Roman" w:cs="Times New Roman"/>
          <w:sz w:val="28"/>
          <w:szCs w:val="28"/>
        </w:rPr>
        <w:t>.</w:t>
      </w:r>
    </w:p>
    <w:p w:rsidR="00C531A5" w:rsidRDefault="00F002B7" w:rsidP="00EB07B0">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rPr>
        <w:t>4</w:t>
      </w:r>
      <w:r w:rsidR="00C531A5">
        <w:rPr>
          <w:rFonts w:ascii="Times New Roman" w:hAnsi="Times New Roman" w:cs="Times New Roman"/>
          <w:b/>
          <w:bCs/>
          <w:i/>
          <w:iCs/>
          <w:sz w:val="28"/>
          <w:szCs w:val="28"/>
          <w:u w:val="single"/>
        </w:rPr>
        <w:t xml:space="preserve">. </w:t>
      </w:r>
      <w:proofErr w:type="spellStart"/>
      <w:r w:rsidR="00C531A5" w:rsidRPr="00A758BA">
        <w:rPr>
          <w:rFonts w:ascii="Times New Roman" w:hAnsi="Times New Roman" w:cs="Times New Roman"/>
          <w:b/>
          <w:bCs/>
          <w:i/>
          <w:iCs/>
          <w:sz w:val="28"/>
          <w:szCs w:val="28"/>
          <w:u w:val="single"/>
          <w:lang w:val="kk-KZ" w:eastAsia="ru-RU"/>
        </w:rPr>
        <w:t>Завершение</w:t>
      </w:r>
      <w:proofErr w:type="spellEnd"/>
      <w:r w:rsidR="00C531A5" w:rsidRPr="00A758BA">
        <w:rPr>
          <w:rFonts w:ascii="Times New Roman" w:hAnsi="Times New Roman" w:cs="Times New Roman"/>
          <w:b/>
          <w:bCs/>
          <w:i/>
          <w:iCs/>
          <w:sz w:val="28"/>
          <w:szCs w:val="28"/>
          <w:u w:val="single"/>
          <w:lang w:val="kk-KZ" w:eastAsia="ru-RU"/>
        </w:rPr>
        <w:t xml:space="preserve"> </w:t>
      </w:r>
      <w:proofErr w:type="spellStart"/>
      <w:r w:rsidR="00C531A5" w:rsidRPr="00A758BA">
        <w:rPr>
          <w:rFonts w:ascii="Times New Roman" w:hAnsi="Times New Roman" w:cs="Times New Roman"/>
          <w:b/>
          <w:bCs/>
          <w:i/>
          <w:iCs/>
          <w:sz w:val="28"/>
          <w:szCs w:val="28"/>
          <w:u w:val="single"/>
          <w:lang w:val="kk-KZ" w:eastAsia="ru-RU"/>
        </w:rPr>
        <w:t>строительства</w:t>
      </w:r>
      <w:proofErr w:type="spellEnd"/>
      <w:r w:rsidR="00C531A5" w:rsidRPr="00A758BA">
        <w:rPr>
          <w:rFonts w:ascii="Times New Roman" w:hAnsi="Times New Roman" w:cs="Times New Roman"/>
          <w:b/>
          <w:bCs/>
          <w:i/>
          <w:iCs/>
          <w:sz w:val="28"/>
          <w:szCs w:val="28"/>
          <w:u w:val="single"/>
          <w:lang w:val="kk-KZ" w:eastAsia="ru-RU"/>
        </w:rPr>
        <w:t xml:space="preserve"> </w:t>
      </w:r>
      <w:proofErr w:type="spellStart"/>
      <w:r w:rsidR="00C531A5" w:rsidRPr="00A758BA">
        <w:rPr>
          <w:rFonts w:ascii="Times New Roman" w:hAnsi="Times New Roman" w:cs="Times New Roman"/>
          <w:b/>
          <w:bCs/>
          <w:i/>
          <w:iCs/>
          <w:sz w:val="28"/>
          <w:szCs w:val="28"/>
          <w:u w:val="single"/>
          <w:lang w:val="kk-KZ" w:eastAsia="ru-RU"/>
        </w:rPr>
        <w:t>детских</w:t>
      </w:r>
      <w:proofErr w:type="spellEnd"/>
      <w:r w:rsidR="00C531A5" w:rsidRPr="00A758BA">
        <w:rPr>
          <w:rFonts w:ascii="Times New Roman" w:hAnsi="Times New Roman" w:cs="Times New Roman"/>
          <w:b/>
          <w:bCs/>
          <w:i/>
          <w:iCs/>
          <w:sz w:val="28"/>
          <w:szCs w:val="28"/>
          <w:u w:val="single"/>
          <w:lang w:val="kk-KZ" w:eastAsia="ru-RU"/>
        </w:rPr>
        <w:t xml:space="preserve"> </w:t>
      </w:r>
      <w:proofErr w:type="spellStart"/>
      <w:r w:rsidR="00C531A5" w:rsidRPr="00A758BA">
        <w:rPr>
          <w:rFonts w:ascii="Times New Roman" w:hAnsi="Times New Roman" w:cs="Times New Roman"/>
          <w:b/>
          <w:bCs/>
          <w:i/>
          <w:iCs/>
          <w:sz w:val="28"/>
          <w:szCs w:val="28"/>
          <w:u w:val="single"/>
          <w:lang w:val="kk-KZ" w:eastAsia="ru-RU"/>
        </w:rPr>
        <w:t>садов</w:t>
      </w:r>
      <w:proofErr w:type="spellEnd"/>
      <w:r w:rsidR="00C531A5" w:rsidRPr="00A758BA">
        <w:rPr>
          <w:rFonts w:ascii="Times New Roman" w:hAnsi="Times New Roman" w:cs="Times New Roman"/>
          <w:b/>
          <w:bCs/>
          <w:i/>
          <w:iCs/>
          <w:sz w:val="28"/>
          <w:szCs w:val="28"/>
          <w:u w:val="single"/>
          <w:lang w:val="kk-KZ" w:eastAsia="ru-RU"/>
        </w:rPr>
        <w:t xml:space="preserve"> и </w:t>
      </w:r>
      <w:proofErr w:type="spellStart"/>
      <w:r w:rsidR="00C531A5" w:rsidRPr="00A758BA">
        <w:rPr>
          <w:rFonts w:ascii="Times New Roman" w:hAnsi="Times New Roman" w:cs="Times New Roman"/>
          <w:b/>
          <w:bCs/>
          <w:i/>
          <w:iCs/>
          <w:sz w:val="28"/>
          <w:szCs w:val="28"/>
          <w:u w:val="single"/>
          <w:lang w:val="kk-KZ" w:eastAsia="ru-RU"/>
        </w:rPr>
        <w:t>начало</w:t>
      </w:r>
      <w:proofErr w:type="spellEnd"/>
      <w:r w:rsidR="00C531A5" w:rsidRPr="00A758BA">
        <w:rPr>
          <w:rFonts w:ascii="Times New Roman" w:hAnsi="Times New Roman" w:cs="Times New Roman"/>
          <w:b/>
          <w:bCs/>
          <w:i/>
          <w:iCs/>
          <w:sz w:val="28"/>
          <w:szCs w:val="28"/>
          <w:u w:val="single"/>
          <w:lang w:val="kk-KZ" w:eastAsia="ru-RU"/>
        </w:rPr>
        <w:t xml:space="preserve">      </w:t>
      </w:r>
      <w:proofErr w:type="spellStart"/>
      <w:r w:rsidR="00C531A5" w:rsidRPr="00A758BA">
        <w:rPr>
          <w:rFonts w:ascii="Times New Roman" w:hAnsi="Times New Roman" w:cs="Times New Roman"/>
          <w:b/>
          <w:bCs/>
          <w:i/>
          <w:iCs/>
          <w:sz w:val="28"/>
          <w:szCs w:val="28"/>
          <w:u w:val="single"/>
          <w:lang w:val="kk-KZ" w:eastAsia="ru-RU"/>
        </w:rPr>
        <w:t>строительства</w:t>
      </w:r>
      <w:proofErr w:type="spellEnd"/>
      <w:r w:rsidR="00C531A5" w:rsidRPr="00A758BA">
        <w:rPr>
          <w:rFonts w:ascii="Times New Roman" w:hAnsi="Times New Roman" w:cs="Times New Roman"/>
          <w:b/>
          <w:bCs/>
          <w:i/>
          <w:iCs/>
          <w:sz w:val="28"/>
          <w:szCs w:val="28"/>
          <w:u w:val="single"/>
          <w:lang w:val="kk-KZ" w:eastAsia="ru-RU"/>
        </w:rPr>
        <w:t xml:space="preserve"> </w:t>
      </w:r>
      <w:proofErr w:type="spellStart"/>
      <w:r w:rsidR="00C531A5" w:rsidRPr="00A758BA">
        <w:rPr>
          <w:rFonts w:ascii="Times New Roman" w:hAnsi="Times New Roman" w:cs="Times New Roman"/>
          <w:b/>
          <w:bCs/>
          <w:i/>
          <w:iCs/>
          <w:sz w:val="28"/>
          <w:szCs w:val="28"/>
          <w:u w:val="single"/>
          <w:lang w:val="kk-KZ" w:eastAsia="ru-RU"/>
        </w:rPr>
        <w:t>новых</w:t>
      </w:r>
      <w:proofErr w:type="spellEnd"/>
      <w:r w:rsidR="00C531A5" w:rsidRPr="00A758BA">
        <w:rPr>
          <w:rFonts w:ascii="Times New Roman" w:hAnsi="Times New Roman" w:cs="Times New Roman"/>
          <w:b/>
          <w:bCs/>
          <w:i/>
          <w:iCs/>
          <w:sz w:val="28"/>
          <w:szCs w:val="28"/>
          <w:u w:val="single"/>
          <w:lang w:val="kk-KZ" w:eastAsia="ru-RU"/>
        </w:rPr>
        <w:t xml:space="preserve"> в </w:t>
      </w:r>
      <w:proofErr w:type="spellStart"/>
      <w:r w:rsidR="00C531A5" w:rsidRPr="00A758BA">
        <w:rPr>
          <w:rFonts w:ascii="Times New Roman" w:hAnsi="Times New Roman" w:cs="Times New Roman"/>
          <w:b/>
          <w:bCs/>
          <w:i/>
          <w:iCs/>
          <w:sz w:val="28"/>
          <w:szCs w:val="28"/>
          <w:u w:val="single"/>
          <w:lang w:val="kk-KZ" w:eastAsia="ru-RU"/>
        </w:rPr>
        <w:t>рамках</w:t>
      </w:r>
      <w:proofErr w:type="spellEnd"/>
      <w:r w:rsidR="00C531A5" w:rsidRPr="00A758BA">
        <w:rPr>
          <w:rFonts w:ascii="Times New Roman" w:hAnsi="Times New Roman" w:cs="Times New Roman"/>
          <w:b/>
          <w:bCs/>
          <w:i/>
          <w:iCs/>
          <w:sz w:val="28"/>
          <w:szCs w:val="28"/>
          <w:u w:val="single"/>
          <w:lang w:val="kk-KZ" w:eastAsia="ru-RU"/>
        </w:rPr>
        <w:t xml:space="preserve"> программы «Нұрлы жол»</w:t>
      </w:r>
    </w:p>
    <w:p w:rsidR="00C531A5" w:rsidRDefault="00C531A5" w:rsidP="00EB07B0">
      <w:pPr>
        <w:pStyle w:val="a3"/>
        <w:ind w:firstLine="708"/>
        <w:jc w:val="both"/>
        <w:rPr>
          <w:rFonts w:ascii="Times New Roman" w:hAnsi="Times New Roman" w:cs="Times New Roman"/>
          <w:b/>
          <w:bCs/>
          <w:i/>
          <w:iCs/>
          <w:sz w:val="28"/>
          <w:szCs w:val="28"/>
          <w:u w:val="single"/>
          <w:lang w:val="kk-KZ" w:eastAsia="ru-RU"/>
        </w:rPr>
      </w:pPr>
      <w:r w:rsidRPr="00C57EA5">
        <w:rPr>
          <w:rFonts w:ascii="Times New Roman" w:hAnsi="Times New Roman" w:cs="Times New Roman"/>
          <w:sz w:val="28"/>
          <w:szCs w:val="28"/>
        </w:rPr>
        <w:t>В 2016 году в рамках программы «</w:t>
      </w:r>
      <w:proofErr w:type="spellStart"/>
      <w:r>
        <w:rPr>
          <w:rFonts w:ascii="Times New Roman" w:hAnsi="Times New Roman" w:cs="Times New Roman"/>
          <w:color w:val="000000"/>
          <w:sz w:val="28"/>
          <w:szCs w:val="28"/>
        </w:rPr>
        <w:t>Нұрлы</w:t>
      </w:r>
      <w:proofErr w:type="spellEnd"/>
      <w:r>
        <w:rPr>
          <w:rFonts w:ascii="Times New Roman" w:hAnsi="Times New Roman" w:cs="Times New Roman"/>
          <w:color w:val="000000"/>
          <w:sz w:val="28"/>
          <w:szCs w:val="28"/>
        </w:rPr>
        <w:t xml:space="preserve"> </w:t>
      </w:r>
      <w:proofErr w:type="spellStart"/>
      <w:r w:rsidRPr="00C57EA5">
        <w:rPr>
          <w:rFonts w:ascii="Times New Roman" w:hAnsi="Times New Roman" w:cs="Times New Roman"/>
          <w:color w:val="000000"/>
          <w:sz w:val="28"/>
          <w:szCs w:val="28"/>
        </w:rPr>
        <w:t>жол</w:t>
      </w:r>
      <w:proofErr w:type="spellEnd"/>
      <w:r w:rsidRPr="00C57EA5">
        <w:rPr>
          <w:rFonts w:ascii="Times New Roman" w:hAnsi="Times New Roman" w:cs="Times New Roman"/>
          <w:color w:val="000000"/>
          <w:sz w:val="28"/>
          <w:szCs w:val="28"/>
        </w:rPr>
        <w:t xml:space="preserve">» из средств Национального фонда завершено строительство </w:t>
      </w:r>
      <w:r w:rsidRPr="00C57EA5">
        <w:rPr>
          <w:rStyle w:val="a7"/>
          <w:rFonts w:ascii="Times New Roman" w:hAnsi="Times New Roman" w:cs="Times New Roman"/>
          <w:sz w:val="28"/>
          <w:szCs w:val="28"/>
        </w:rPr>
        <w:t>дошкольного образовател</w:t>
      </w:r>
      <w:r>
        <w:rPr>
          <w:rStyle w:val="a7"/>
          <w:rFonts w:ascii="Times New Roman" w:hAnsi="Times New Roman" w:cs="Times New Roman"/>
          <w:sz w:val="28"/>
          <w:szCs w:val="28"/>
        </w:rPr>
        <w:t xml:space="preserve">ьного учреждения на 280 мест в </w:t>
      </w:r>
      <w:proofErr w:type="spellStart"/>
      <w:r w:rsidRPr="00C57EA5">
        <w:rPr>
          <w:rStyle w:val="a7"/>
          <w:rFonts w:ascii="Times New Roman" w:hAnsi="Times New Roman" w:cs="Times New Roman"/>
          <w:sz w:val="28"/>
          <w:szCs w:val="28"/>
        </w:rPr>
        <w:t>мкр</w:t>
      </w:r>
      <w:proofErr w:type="spellEnd"/>
      <w:r w:rsidRPr="00C57EA5">
        <w:rPr>
          <w:rStyle w:val="a7"/>
          <w:rFonts w:ascii="Times New Roman" w:hAnsi="Times New Roman" w:cs="Times New Roman"/>
          <w:sz w:val="28"/>
          <w:szCs w:val="28"/>
        </w:rPr>
        <w:t xml:space="preserve">. </w:t>
      </w:r>
      <w:proofErr w:type="spellStart"/>
      <w:r w:rsidRPr="00C57EA5">
        <w:rPr>
          <w:rStyle w:val="a7"/>
          <w:rFonts w:ascii="Times New Roman" w:hAnsi="Times New Roman" w:cs="Times New Roman"/>
          <w:sz w:val="28"/>
          <w:szCs w:val="28"/>
        </w:rPr>
        <w:t>Коктем</w:t>
      </w:r>
      <w:proofErr w:type="spellEnd"/>
      <w:r>
        <w:rPr>
          <w:rStyle w:val="a7"/>
          <w:rFonts w:ascii="Times New Roman" w:hAnsi="Times New Roman" w:cs="Times New Roman"/>
          <w:sz w:val="28"/>
          <w:szCs w:val="28"/>
        </w:rPr>
        <w:t>.</w:t>
      </w:r>
    </w:p>
    <w:p w:rsidR="00C531A5" w:rsidRDefault="00F002B7"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val="kk-KZ" w:eastAsia="ru-RU"/>
        </w:rPr>
        <w:t>6</w:t>
      </w:r>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Открытие</w:t>
      </w:r>
      <w:proofErr w:type="spellEnd"/>
      <w:r w:rsidR="00C531A5" w:rsidRPr="00A71C3F">
        <w:rPr>
          <w:rFonts w:ascii="Times New Roman" w:hAnsi="Times New Roman" w:cs="Times New Roman"/>
          <w:b/>
          <w:bCs/>
          <w:i/>
          <w:iCs/>
          <w:sz w:val="28"/>
          <w:szCs w:val="28"/>
          <w:u w:val="single"/>
          <w:lang w:eastAsia="ru-RU"/>
        </w:rPr>
        <w:t xml:space="preserve"> кабинетов психолого-педагогической коррекции (КППК)</w:t>
      </w:r>
    </w:p>
    <w:p w:rsidR="00C531A5" w:rsidRPr="00E84EEE" w:rsidRDefault="00C531A5" w:rsidP="00EB07B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входит в компетенцию отдела образования</w:t>
      </w:r>
    </w:p>
    <w:p w:rsidR="00C531A5" w:rsidRDefault="00F002B7" w:rsidP="00EB07B0">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lang w:eastAsia="ru-RU"/>
        </w:rPr>
        <w:t>7</w:t>
      </w:r>
      <w:r w:rsidR="00C531A5" w:rsidRPr="00A71C3F">
        <w:rPr>
          <w:rFonts w:ascii="Times New Roman" w:hAnsi="Times New Roman" w:cs="Times New Roman"/>
          <w:b/>
          <w:bCs/>
          <w:i/>
          <w:iCs/>
          <w:sz w:val="28"/>
          <w:szCs w:val="28"/>
          <w:u w:val="single"/>
          <w:lang w:eastAsia="ru-RU"/>
        </w:rPr>
        <w:t xml:space="preserve">. </w:t>
      </w:r>
      <w:proofErr w:type="spellStart"/>
      <w:r w:rsidR="00C531A5" w:rsidRPr="00A71C3F">
        <w:rPr>
          <w:rFonts w:ascii="Times New Roman" w:hAnsi="Times New Roman" w:cs="Times New Roman"/>
          <w:b/>
          <w:bCs/>
          <w:i/>
          <w:iCs/>
          <w:sz w:val="28"/>
          <w:szCs w:val="28"/>
          <w:u w:val="single"/>
          <w:lang w:val="kk-KZ" w:eastAsia="ru-RU"/>
        </w:rPr>
        <w:t>Размещение</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eastAsia="ru-RU"/>
        </w:rPr>
        <w:t>гос</w:t>
      </w:r>
      <w:r w:rsidR="00C531A5" w:rsidRPr="00A71C3F">
        <w:rPr>
          <w:rFonts w:ascii="Times New Roman" w:hAnsi="Times New Roman" w:cs="Times New Roman"/>
          <w:b/>
          <w:bCs/>
          <w:i/>
          <w:iCs/>
          <w:sz w:val="28"/>
          <w:szCs w:val="28"/>
          <w:u w:val="single"/>
          <w:lang w:val="kk-KZ" w:eastAsia="ru-RU"/>
        </w:rPr>
        <w:t>ударственного</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образовательного</w:t>
      </w:r>
      <w:proofErr w:type="spellEnd"/>
      <w:r w:rsidR="00C531A5" w:rsidRPr="00A71C3F">
        <w:rPr>
          <w:rFonts w:ascii="Times New Roman" w:hAnsi="Times New Roman" w:cs="Times New Roman"/>
          <w:b/>
          <w:bCs/>
          <w:i/>
          <w:iCs/>
          <w:sz w:val="28"/>
          <w:szCs w:val="28"/>
          <w:u w:val="single"/>
          <w:lang w:val="kk-KZ" w:eastAsia="ru-RU"/>
        </w:rPr>
        <w:t xml:space="preserve"> </w:t>
      </w:r>
      <w:r w:rsidR="00C531A5" w:rsidRPr="00A71C3F">
        <w:rPr>
          <w:rFonts w:ascii="Times New Roman" w:hAnsi="Times New Roman" w:cs="Times New Roman"/>
          <w:b/>
          <w:bCs/>
          <w:i/>
          <w:iCs/>
          <w:sz w:val="28"/>
          <w:szCs w:val="28"/>
          <w:u w:val="single"/>
          <w:lang w:eastAsia="ru-RU"/>
        </w:rPr>
        <w:t>заказа</w:t>
      </w:r>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на</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дошкольное</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воспитание</w:t>
      </w:r>
      <w:proofErr w:type="spellEnd"/>
      <w:r w:rsidR="00C531A5" w:rsidRPr="00A71C3F">
        <w:rPr>
          <w:rFonts w:ascii="Times New Roman" w:hAnsi="Times New Roman" w:cs="Times New Roman"/>
          <w:b/>
          <w:bCs/>
          <w:i/>
          <w:iCs/>
          <w:sz w:val="28"/>
          <w:szCs w:val="28"/>
          <w:u w:val="single"/>
          <w:lang w:val="kk-KZ" w:eastAsia="ru-RU"/>
        </w:rPr>
        <w:t xml:space="preserve"> и </w:t>
      </w:r>
      <w:proofErr w:type="spellStart"/>
      <w:r w:rsidR="00C531A5" w:rsidRPr="00A71C3F">
        <w:rPr>
          <w:rFonts w:ascii="Times New Roman" w:hAnsi="Times New Roman" w:cs="Times New Roman"/>
          <w:b/>
          <w:bCs/>
          <w:i/>
          <w:iCs/>
          <w:sz w:val="28"/>
          <w:szCs w:val="28"/>
          <w:u w:val="single"/>
          <w:lang w:val="kk-KZ" w:eastAsia="ru-RU"/>
        </w:rPr>
        <w:t>обучение</w:t>
      </w:r>
      <w:proofErr w:type="spellEnd"/>
    </w:p>
    <w:p w:rsidR="00C531A5" w:rsidRDefault="004E5BCD" w:rsidP="00D0615E">
      <w:pPr>
        <w:pStyle w:val="a3"/>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770,5</w:t>
      </w:r>
      <w:r w:rsidR="00C531A5">
        <w:rPr>
          <w:rFonts w:ascii="Times New Roman" w:hAnsi="Times New Roman" w:cs="Times New Roman"/>
          <w:sz w:val="28"/>
          <w:szCs w:val="28"/>
          <w:lang w:val="kk-KZ" w:eastAsia="ru-RU"/>
        </w:rPr>
        <w:t xml:space="preserve"> млн. </w:t>
      </w:r>
      <w:proofErr w:type="spellStart"/>
      <w:r w:rsidR="00C531A5">
        <w:rPr>
          <w:rFonts w:ascii="Times New Roman" w:hAnsi="Times New Roman" w:cs="Times New Roman"/>
          <w:sz w:val="28"/>
          <w:szCs w:val="28"/>
          <w:lang w:val="kk-KZ" w:eastAsia="ru-RU"/>
        </w:rPr>
        <w:t>тенге</w:t>
      </w:r>
      <w:proofErr w:type="spellEnd"/>
      <w:r w:rsidR="00C531A5">
        <w:rPr>
          <w:rFonts w:ascii="Times New Roman" w:hAnsi="Times New Roman" w:cs="Times New Roman"/>
          <w:sz w:val="28"/>
          <w:szCs w:val="28"/>
          <w:lang w:val="kk-KZ" w:eastAsia="ru-RU"/>
        </w:rPr>
        <w:t xml:space="preserve"> (РБ)</w:t>
      </w:r>
    </w:p>
    <w:p w:rsidR="00C531A5" w:rsidRDefault="001533A6" w:rsidP="00EB07B0">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lang w:val="kk-KZ" w:eastAsia="ru-RU"/>
        </w:rPr>
        <w:t>9</w:t>
      </w:r>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Разработка</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rPr>
        <w:t>учебно-методических</w:t>
      </w:r>
      <w:proofErr w:type="spellEnd"/>
      <w:r w:rsidR="00C531A5" w:rsidRPr="00A71C3F">
        <w:rPr>
          <w:rFonts w:ascii="Times New Roman" w:hAnsi="Times New Roman" w:cs="Times New Roman"/>
          <w:b/>
          <w:bCs/>
          <w:i/>
          <w:iCs/>
          <w:sz w:val="28"/>
          <w:szCs w:val="28"/>
          <w:u w:val="single"/>
          <w:lang w:val="kk-KZ"/>
        </w:rPr>
        <w:t xml:space="preserve"> </w:t>
      </w:r>
      <w:proofErr w:type="spellStart"/>
      <w:r w:rsidR="00C531A5" w:rsidRPr="00A71C3F">
        <w:rPr>
          <w:rFonts w:ascii="Times New Roman" w:hAnsi="Times New Roman" w:cs="Times New Roman"/>
          <w:b/>
          <w:bCs/>
          <w:i/>
          <w:iCs/>
          <w:sz w:val="28"/>
          <w:szCs w:val="28"/>
          <w:u w:val="single"/>
          <w:lang w:val="kk-KZ"/>
        </w:rPr>
        <w:t>комплексов</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по</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дошкольному</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воспитанию</w:t>
      </w:r>
      <w:proofErr w:type="spellEnd"/>
      <w:r w:rsidR="00C531A5" w:rsidRPr="00A71C3F">
        <w:rPr>
          <w:rFonts w:ascii="Times New Roman" w:hAnsi="Times New Roman" w:cs="Times New Roman"/>
          <w:b/>
          <w:bCs/>
          <w:i/>
          <w:iCs/>
          <w:sz w:val="28"/>
          <w:szCs w:val="28"/>
          <w:u w:val="single"/>
          <w:lang w:val="kk-KZ" w:eastAsia="ru-RU"/>
        </w:rPr>
        <w:t xml:space="preserve"> и </w:t>
      </w:r>
      <w:proofErr w:type="spellStart"/>
      <w:r w:rsidR="00C531A5" w:rsidRPr="00A71C3F">
        <w:rPr>
          <w:rFonts w:ascii="Times New Roman" w:hAnsi="Times New Roman" w:cs="Times New Roman"/>
          <w:b/>
          <w:bCs/>
          <w:i/>
          <w:iCs/>
          <w:sz w:val="28"/>
          <w:szCs w:val="28"/>
          <w:u w:val="single"/>
          <w:lang w:val="kk-KZ" w:eastAsia="ru-RU"/>
        </w:rPr>
        <w:t>обучению</w:t>
      </w:r>
      <w:proofErr w:type="spellEnd"/>
      <w:r w:rsidR="00C531A5" w:rsidRPr="00A71C3F">
        <w:rPr>
          <w:rFonts w:ascii="Times New Roman" w:hAnsi="Times New Roman" w:cs="Times New Roman"/>
          <w:b/>
          <w:bCs/>
          <w:i/>
          <w:iCs/>
          <w:sz w:val="28"/>
          <w:szCs w:val="28"/>
          <w:u w:val="single"/>
          <w:lang w:val="kk-KZ" w:eastAsia="ru-RU"/>
        </w:rPr>
        <w:t xml:space="preserve">, в том </w:t>
      </w:r>
      <w:proofErr w:type="spellStart"/>
      <w:r w:rsidR="00C531A5" w:rsidRPr="00A71C3F">
        <w:rPr>
          <w:rFonts w:ascii="Times New Roman" w:hAnsi="Times New Roman" w:cs="Times New Roman"/>
          <w:b/>
          <w:bCs/>
          <w:i/>
          <w:iCs/>
          <w:sz w:val="28"/>
          <w:szCs w:val="28"/>
          <w:u w:val="single"/>
          <w:lang w:val="kk-KZ" w:eastAsia="ru-RU"/>
        </w:rPr>
        <w:t>числе</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специальных</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программ</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для</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детей</w:t>
      </w:r>
      <w:proofErr w:type="spellEnd"/>
      <w:r w:rsidR="00C531A5" w:rsidRPr="00A71C3F">
        <w:rPr>
          <w:rFonts w:ascii="Times New Roman" w:hAnsi="Times New Roman" w:cs="Times New Roman"/>
          <w:b/>
          <w:bCs/>
          <w:i/>
          <w:iCs/>
          <w:sz w:val="28"/>
          <w:szCs w:val="28"/>
          <w:u w:val="single"/>
          <w:lang w:val="kk-KZ" w:eastAsia="ru-RU"/>
        </w:rPr>
        <w:t xml:space="preserve"> с </w:t>
      </w:r>
      <w:proofErr w:type="spellStart"/>
      <w:r w:rsidR="00C531A5" w:rsidRPr="00A71C3F">
        <w:rPr>
          <w:rFonts w:ascii="Times New Roman" w:hAnsi="Times New Roman" w:cs="Times New Roman"/>
          <w:b/>
          <w:bCs/>
          <w:i/>
          <w:iCs/>
          <w:sz w:val="28"/>
          <w:szCs w:val="28"/>
          <w:u w:val="single"/>
          <w:lang w:val="kk-KZ" w:eastAsia="ru-RU"/>
        </w:rPr>
        <w:t>особыми</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образовательными</w:t>
      </w:r>
      <w:proofErr w:type="spellEnd"/>
      <w:r w:rsidR="00C531A5" w:rsidRPr="00A71C3F">
        <w:rPr>
          <w:rFonts w:ascii="Times New Roman" w:hAnsi="Times New Roman" w:cs="Times New Roman"/>
          <w:b/>
          <w:bCs/>
          <w:i/>
          <w:iCs/>
          <w:sz w:val="28"/>
          <w:szCs w:val="28"/>
          <w:u w:val="single"/>
          <w:lang w:val="kk-KZ" w:eastAsia="ru-RU"/>
        </w:rPr>
        <w:t xml:space="preserve"> </w:t>
      </w:r>
      <w:proofErr w:type="spellStart"/>
      <w:r w:rsidR="00C531A5" w:rsidRPr="00A71C3F">
        <w:rPr>
          <w:rFonts w:ascii="Times New Roman" w:hAnsi="Times New Roman" w:cs="Times New Roman"/>
          <w:b/>
          <w:bCs/>
          <w:i/>
          <w:iCs/>
          <w:sz w:val="28"/>
          <w:szCs w:val="28"/>
          <w:u w:val="single"/>
          <w:lang w:val="kk-KZ" w:eastAsia="ru-RU"/>
        </w:rPr>
        <w:t>потребностями</w:t>
      </w:r>
      <w:proofErr w:type="spellEnd"/>
    </w:p>
    <w:p w:rsidR="00C531A5" w:rsidRPr="00265BD3" w:rsidRDefault="00C531A5" w:rsidP="005C3D9F">
      <w:pPr>
        <w:spacing w:after="20" w:line="240" w:lineRule="auto"/>
        <w:ind w:left="20" w:firstLine="688"/>
        <w:jc w:val="both"/>
        <w:rPr>
          <w:rFonts w:ascii="Times New Roman" w:hAnsi="Times New Roman" w:cs="Times New Roman"/>
          <w:sz w:val="28"/>
          <w:szCs w:val="28"/>
          <w:lang w:val="kk-KZ" w:eastAsia="ru-RU"/>
        </w:rPr>
      </w:pPr>
      <w:proofErr w:type="spellStart"/>
      <w:r w:rsidRPr="00265BD3">
        <w:rPr>
          <w:rFonts w:ascii="Times New Roman" w:hAnsi="Times New Roman" w:cs="Times New Roman"/>
          <w:sz w:val="28"/>
          <w:szCs w:val="28"/>
          <w:lang w:val="kk-KZ" w:eastAsia="ru-RU"/>
        </w:rPr>
        <w:t>Разработка</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rPr>
        <w:t>учебно-методических</w:t>
      </w:r>
      <w:proofErr w:type="spellEnd"/>
      <w:r w:rsidRPr="00265BD3">
        <w:rPr>
          <w:rFonts w:ascii="Times New Roman" w:hAnsi="Times New Roman" w:cs="Times New Roman"/>
          <w:sz w:val="28"/>
          <w:szCs w:val="28"/>
          <w:lang w:val="kk-KZ"/>
        </w:rPr>
        <w:t xml:space="preserve"> </w:t>
      </w:r>
      <w:proofErr w:type="spellStart"/>
      <w:r w:rsidRPr="00265BD3">
        <w:rPr>
          <w:rFonts w:ascii="Times New Roman" w:hAnsi="Times New Roman" w:cs="Times New Roman"/>
          <w:sz w:val="28"/>
          <w:szCs w:val="28"/>
          <w:lang w:val="kk-KZ"/>
        </w:rPr>
        <w:t>комплексов</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по</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дошкольному</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воспитанию</w:t>
      </w:r>
      <w:proofErr w:type="spellEnd"/>
      <w:r w:rsidRPr="00265BD3">
        <w:rPr>
          <w:rFonts w:ascii="Times New Roman" w:hAnsi="Times New Roman" w:cs="Times New Roman"/>
          <w:sz w:val="28"/>
          <w:szCs w:val="28"/>
          <w:lang w:val="kk-KZ" w:eastAsia="ru-RU"/>
        </w:rPr>
        <w:t xml:space="preserve"> и </w:t>
      </w:r>
      <w:proofErr w:type="spellStart"/>
      <w:r w:rsidRPr="00265BD3">
        <w:rPr>
          <w:rFonts w:ascii="Times New Roman" w:hAnsi="Times New Roman" w:cs="Times New Roman"/>
          <w:sz w:val="28"/>
          <w:szCs w:val="28"/>
          <w:lang w:val="kk-KZ" w:eastAsia="ru-RU"/>
        </w:rPr>
        <w:t>обучению</w:t>
      </w:r>
      <w:proofErr w:type="spellEnd"/>
      <w:r w:rsidRPr="00265BD3">
        <w:rPr>
          <w:rFonts w:ascii="Times New Roman" w:hAnsi="Times New Roman" w:cs="Times New Roman"/>
          <w:sz w:val="28"/>
          <w:szCs w:val="28"/>
          <w:lang w:val="kk-KZ" w:eastAsia="ru-RU"/>
        </w:rPr>
        <w:t xml:space="preserve">, в том </w:t>
      </w:r>
      <w:proofErr w:type="spellStart"/>
      <w:r w:rsidRPr="00265BD3">
        <w:rPr>
          <w:rFonts w:ascii="Times New Roman" w:hAnsi="Times New Roman" w:cs="Times New Roman"/>
          <w:sz w:val="28"/>
          <w:szCs w:val="28"/>
          <w:lang w:val="kk-KZ" w:eastAsia="ru-RU"/>
        </w:rPr>
        <w:t>числе</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специальных</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программ</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для</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детей</w:t>
      </w:r>
      <w:proofErr w:type="spellEnd"/>
      <w:r w:rsidRPr="00265BD3">
        <w:rPr>
          <w:rFonts w:ascii="Times New Roman" w:hAnsi="Times New Roman" w:cs="Times New Roman"/>
          <w:sz w:val="28"/>
          <w:szCs w:val="28"/>
          <w:lang w:val="kk-KZ" w:eastAsia="ru-RU"/>
        </w:rPr>
        <w:t xml:space="preserve"> с </w:t>
      </w:r>
      <w:proofErr w:type="spellStart"/>
      <w:r w:rsidRPr="00265BD3">
        <w:rPr>
          <w:rFonts w:ascii="Times New Roman" w:hAnsi="Times New Roman" w:cs="Times New Roman"/>
          <w:sz w:val="28"/>
          <w:szCs w:val="28"/>
          <w:lang w:val="kk-KZ" w:eastAsia="ru-RU"/>
        </w:rPr>
        <w:t>особыми</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образовательными</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потребностями</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относится</w:t>
      </w:r>
      <w:proofErr w:type="spellEnd"/>
      <w:r w:rsidRPr="00265BD3">
        <w:rPr>
          <w:rFonts w:ascii="Times New Roman" w:hAnsi="Times New Roman" w:cs="Times New Roman"/>
          <w:sz w:val="28"/>
          <w:szCs w:val="28"/>
          <w:lang w:val="kk-KZ" w:eastAsia="ru-RU"/>
        </w:rPr>
        <w:t xml:space="preserve"> к </w:t>
      </w:r>
      <w:proofErr w:type="spellStart"/>
      <w:r w:rsidRPr="00265BD3">
        <w:rPr>
          <w:rFonts w:ascii="Times New Roman" w:hAnsi="Times New Roman" w:cs="Times New Roman"/>
          <w:sz w:val="28"/>
          <w:szCs w:val="28"/>
          <w:lang w:val="kk-KZ" w:eastAsia="ru-RU"/>
        </w:rPr>
        <w:t>компетенции</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Министерства</w:t>
      </w:r>
      <w:proofErr w:type="spellEnd"/>
      <w:r w:rsidRPr="00265BD3">
        <w:rPr>
          <w:rFonts w:ascii="Times New Roman" w:hAnsi="Times New Roman" w:cs="Times New Roman"/>
          <w:sz w:val="28"/>
          <w:szCs w:val="28"/>
          <w:lang w:val="kk-KZ" w:eastAsia="ru-RU"/>
        </w:rPr>
        <w:t xml:space="preserve"> </w:t>
      </w:r>
      <w:proofErr w:type="spellStart"/>
      <w:r w:rsidRPr="00265BD3">
        <w:rPr>
          <w:rFonts w:ascii="Times New Roman" w:hAnsi="Times New Roman" w:cs="Times New Roman"/>
          <w:sz w:val="28"/>
          <w:szCs w:val="28"/>
          <w:lang w:val="kk-KZ" w:eastAsia="ru-RU"/>
        </w:rPr>
        <w:t>образования</w:t>
      </w:r>
      <w:proofErr w:type="spellEnd"/>
      <w:r w:rsidRPr="00265BD3">
        <w:rPr>
          <w:rFonts w:ascii="Times New Roman" w:hAnsi="Times New Roman" w:cs="Times New Roman"/>
          <w:sz w:val="28"/>
          <w:szCs w:val="28"/>
          <w:lang w:val="kk-KZ" w:eastAsia="ru-RU"/>
        </w:rPr>
        <w:t xml:space="preserve"> и </w:t>
      </w:r>
      <w:proofErr w:type="spellStart"/>
      <w:r w:rsidRPr="00265BD3">
        <w:rPr>
          <w:rFonts w:ascii="Times New Roman" w:hAnsi="Times New Roman" w:cs="Times New Roman"/>
          <w:sz w:val="28"/>
          <w:szCs w:val="28"/>
          <w:lang w:val="kk-KZ" w:eastAsia="ru-RU"/>
        </w:rPr>
        <w:t>науки</w:t>
      </w:r>
      <w:proofErr w:type="spellEnd"/>
      <w:r w:rsidRPr="00265BD3">
        <w:rPr>
          <w:rFonts w:ascii="Times New Roman" w:hAnsi="Times New Roman" w:cs="Times New Roman"/>
          <w:sz w:val="28"/>
          <w:szCs w:val="28"/>
          <w:lang w:val="kk-KZ" w:eastAsia="ru-RU"/>
        </w:rPr>
        <w:t>.</w:t>
      </w:r>
    </w:p>
    <w:p w:rsidR="00C531A5" w:rsidRDefault="001533A6"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rPr>
        <w:t>10</w:t>
      </w:r>
      <w:r w:rsidR="00C531A5" w:rsidRPr="00E3039E">
        <w:rPr>
          <w:rFonts w:ascii="Times New Roman" w:hAnsi="Times New Roman" w:cs="Times New Roman"/>
          <w:b/>
          <w:bCs/>
          <w:i/>
          <w:iCs/>
          <w:sz w:val="28"/>
          <w:szCs w:val="28"/>
          <w:u w:val="single"/>
        </w:rPr>
        <w:t xml:space="preserve">. </w:t>
      </w:r>
      <w:r w:rsidR="00C531A5" w:rsidRPr="00E3039E">
        <w:rPr>
          <w:rFonts w:ascii="Times New Roman" w:hAnsi="Times New Roman" w:cs="Times New Roman"/>
          <w:b/>
          <w:bCs/>
          <w:i/>
          <w:iCs/>
          <w:sz w:val="28"/>
          <w:szCs w:val="28"/>
          <w:u w:val="single"/>
          <w:lang w:eastAsia="ru-RU"/>
        </w:rPr>
        <w:t xml:space="preserve">Внедрение обновленного </w:t>
      </w:r>
      <w:r w:rsidR="00C531A5" w:rsidRPr="00E3039E">
        <w:rPr>
          <w:rFonts w:ascii="Times New Roman" w:hAnsi="Times New Roman" w:cs="Times New Roman"/>
          <w:b/>
          <w:bCs/>
          <w:i/>
          <w:iCs/>
          <w:sz w:val="28"/>
          <w:szCs w:val="28"/>
          <w:u w:val="single"/>
          <w:lang w:val="kk-KZ" w:eastAsia="ru-RU"/>
        </w:rPr>
        <w:t>ГОС</w:t>
      </w:r>
      <w:r w:rsidR="00C531A5" w:rsidRPr="00E3039E">
        <w:rPr>
          <w:rFonts w:ascii="Times New Roman" w:hAnsi="Times New Roman" w:cs="Times New Roman"/>
          <w:b/>
          <w:bCs/>
          <w:i/>
          <w:iCs/>
          <w:sz w:val="28"/>
          <w:szCs w:val="28"/>
          <w:u w:val="single"/>
          <w:lang w:eastAsia="ru-RU"/>
        </w:rPr>
        <w:t xml:space="preserve"> и типовых образовательных программ дошкольного воспитания и обучения</w:t>
      </w:r>
      <w:r w:rsidR="00C531A5" w:rsidRPr="00E3039E">
        <w:rPr>
          <w:rFonts w:ascii="Times New Roman" w:hAnsi="Times New Roman" w:cs="Times New Roman"/>
          <w:b/>
          <w:bCs/>
          <w:i/>
          <w:iCs/>
          <w:sz w:val="28"/>
          <w:szCs w:val="28"/>
          <w:u w:val="single"/>
          <w:lang w:val="kk-KZ" w:eastAsia="ru-RU"/>
        </w:rPr>
        <w:t xml:space="preserve"> </w:t>
      </w:r>
      <w:r w:rsidR="00C531A5" w:rsidRPr="00E3039E">
        <w:rPr>
          <w:rFonts w:ascii="Times New Roman" w:hAnsi="Times New Roman" w:cs="Times New Roman"/>
          <w:b/>
          <w:bCs/>
          <w:i/>
          <w:iCs/>
          <w:sz w:val="28"/>
          <w:szCs w:val="28"/>
          <w:u w:val="single"/>
          <w:lang w:eastAsia="ru-RU"/>
        </w:rPr>
        <w:t xml:space="preserve">для детей от </w:t>
      </w:r>
      <w:r w:rsidR="00C531A5" w:rsidRPr="00E3039E">
        <w:rPr>
          <w:rFonts w:ascii="Times New Roman" w:hAnsi="Times New Roman" w:cs="Times New Roman"/>
          <w:b/>
          <w:bCs/>
          <w:i/>
          <w:iCs/>
          <w:sz w:val="28"/>
          <w:szCs w:val="28"/>
          <w:u w:val="single"/>
          <w:lang w:val="kk-KZ" w:eastAsia="ru-RU"/>
        </w:rPr>
        <w:t>1</w:t>
      </w:r>
      <w:r w:rsidR="00C531A5" w:rsidRPr="00E3039E">
        <w:rPr>
          <w:rFonts w:ascii="Times New Roman" w:hAnsi="Times New Roman" w:cs="Times New Roman"/>
          <w:b/>
          <w:bCs/>
          <w:i/>
          <w:iCs/>
          <w:sz w:val="28"/>
          <w:szCs w:val="28"/>
          <w:u w:val="single"/>
          <w:lang w:eastAsia="ru-RU"/>
        </w:rPr>
        <w:t xml:space="preserve"> до 6 лет</w:t>
      </w:r>
    </w:p>
    <w:p w:rsidR="00C531A5" w:rsidRPr="00E67FE8" w:rsidRDefault="00C531A5" w:rsidP="00E67FE8">
      <w:pPr>
        <w:pStyle w:val="a3"/>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Государственный </w:t>
      </w:r>
      <w:r w:rsidRPr="00E67FE8">
        <w:rPr>
          <w:rFonts w:ascii="Times New Roman" w:hAnsi="Times New Roman" w:cs="Times New Roman"/>
          <w:sz w:val="28"/>
          <w:szCs w:val="28"/>
        </w:rPr>
        <w:t>общеобязательный стандарт дошкольного воспитания и обучения от 13 мая 2016 года №292, а также Типовая учебная программа дошкольного воспитания и обучения от 14 сентября 2016 года № 14235 доведены до сведения дошкольных организаций образования</w:t>
      </w:r>
      <w:r>
        <w:rPr>
          <w:rFonts w:ascii="Times New Roman" w:hAnsi="Times New Roman" w:cs="Times New Roman"/>
          <w:sz w:val="28"/>
          <w:szCs w:val="28"/>
        </w:rPr>
        <w:t>.</w:t>
      </w:r>
    </w:p>
    <w:p w:rsidR="00C531A5" w:rsidRDefault="00D963E4" w:rsidP="00EB07B0">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lang w:eastAsia="ru-RU"/>
        </w:rPr>
        <w:t>11</w:t>
      </w:r>
      <w:r w:rsidR="00C531A5" w:rsidRPr="00E3039E">
        <w:rPr>
          <w:rFonts w:ascii="Times New Roman" w:hAnsi="Times New Roman" w:cs="Times New Roman"/>
          <w:b/>
          <w:bCs/>
          <w:i/>
          <w:iCs/>
          <w:sz w:val="28"/>
          <w:szCs w:val="28"/>
          <w:u w:val="single"/>
          <w:lang w:eastAsia="ru-RU"/>
        </w:rPr>
        <w:t xml:space="preserve">. Внедрение элементов программы </w:t>
      </w:r>
      <w:proofErr w:type="spellStart"/>
      <w:r w:rsidR="00C531A5" w:rsidRPr="00E3039E">
        <w:rPr>
          <w:rFonts w:ascii="Times New Roman" w:hAnsi="Times New Roman" w:cs="Times New Roman"/>
          <w:b/>
          <w:bCs/>
          <w:i/>
          <w:iCs/>
          <w:sz w:val="28"/>
          <w:szCs w:val="28"/>
          <w:u w:val="single"/>
          <w:lang w:eastAsia="ru-RU"/>
        </w:rPr>
        <w:t>полиязычного</w:t>
      </w:r>
      <w:proofErr w:type="spellEnd"/>
      <w:r w:rsidR="00C531A5" w:rsidRPr="00E3039E">
        <w:rPr>
          <w:rFonts w:ascii="Times New Roman" w:hAnsi="Times New Roman" w:cs="Times New Roman"/>
          <w:b/>
          <w:bCs/>
          <w:i/>
          <w:iCs/>
          <w:sz w:val="28"/>
          <w:szCs w:val="28"/>
          <w:u w:val="single"/>
          <w:lang w:eastAsia="ru-RU"/>
        </w:rPr>
        <w:t xml:space="preserve"> образования с изучением казахского</w:t>
      </w:r>
      <w:r w:rsidR="00C531A5" w:rsidRPr="00E3039E">
        <w:rPr>
          <w:rFonts w:ascii="Times New Roman" w:hAnsi="Times New Roman" w:cs="Times New Roman"/>
          <w:b/>
          <w:bCs/>
          <w:i/>
          <w:iCs/>
          <w:sz w:val="28"/>
          <w:szCs w:val="28"/>
          <w:u w:val="single"/>
          <w:lang w:val="kk-KZ" w:eastAsia="ru-RU"/>
        </w:rPr>
        <w:t xml:space="preserve">, </w:t>
      </w:r>
      <w:r w:rsidR="00C531A5" w:rsidRPr="00E3039E">
        <w:rPr>
          <w:rFonts w:ascii="Times New Roman" w:hAnsi="Times New Roman" w:cs="Times New Roman"/>
          <w:b/>
          <w:bCs/>
          <w:i/>
          <w:iCs/>
          <w:sz w:val="28"/>
          <w:szCs w:val="28"/>
          <w:u w:val="single"/>
          <w:lang w:eastAsia="ru-RU"/>
        </w:rPr>
        <w:t>русского и английского языков</w:t>
      </w:r>
      <w:r w:rsidR="00C531A5" w:rsidRPr="00E3039E">
        <w:rPr>
          <w:rFonts w:ascii="Times New Roman" w:hAnsi="Times New Roman" w:cs="Times New Roman"/>
          <w:b/>
          <w:bCs/>
          <w:i/>
          <w:iCs/>
          <w:sz w:val="28"/>
          <w:szCs w:val="28"/>
          <w:u w:val="single"/>
          <w:lang w:val="kk-KZ" w:eastAsia="ru-RU"/>
        </w:rPr>
        <w:t xml:space="preserve"> в </w:t>
      </w:r>
      <w:proofErr w:type="spellStart"/>
      <w:r w:rsidR="00C531A5" w:rsidRPr="00E3039E">
        <w:rPr>
          <w:rFonts w:ascii="Times New Roman" w:hAnsi="Times New Roman" w:cs="Times New Roman"/>
          <w:b/>
          <w:bCs/>
          <w:i/>
          <w:iCs/>
          <w:sz w:val="28"/>
          <w:szCs w:val="28"/>
          <w:u w:val="single"/>
          <w:lang w:val="kk-KZ" w:eastAsia="ru-RU"/>
        </w:rPr>
        <w:t>организациях</w:t>
      </w:r>
      <w:proofErr w:type="spellEnd"/>
      <w:r w:rsidR="00C531A5" w:rsidRPr="00E3039E">
        <w:rPr>
          <w:rFonts w:ascii="Times New Roman" w:hAnsi="Times New Roman" w:cs="Times New Roman"/>
          <w:b/>
          <w:bCs/>
          <w:i/>
          <w:iCs/>
          <w:sz w:val="28"/>
          <w:szCs w:val="28"/>
          <w:u w:val="single"/>
          <w:lang w:val="kk-KZ" w:eastAsia="ru-RU"/>
        </w:rPr>
        <w:t xml:space="preserve"> </w:t>
      </w:r>
      <w:proofErr w:type="spellStart"/>
      <w:r w:rsidR="00C531A5" w:rsidRPr="00E3039E">
        <w:rPr>
          <w:rFonts w:ascii="Times New Roman" w:hAnsi="Times New Roman" w:cs="Times New Roman"/>
          <w:b/>
          <w:bCs/>
          <w:i/>
          <w:iCs/>
          <w:sz w:val="28"/>
          <w:szCs w:val="28"/>
          <w:u w:val="single"/>
          <w:lang w:val="kk-KZ" w:eastAsia="ru-RU"/>
        </w:rPr>
        <w:t>дошкольного</w:t>
      </w:r>
      <w:proofErr w:type="spellEnd"/>
      <w:r w:rsidR="00C531A5" w:rsidRPr="00E3039E">
        <w:rPr>
          <w:rFonts w:ascii="Times New Roman" w:hAnsi="Times New Roman" w:cs="Times New Roman"/>
          <w:b/>
          <w:bCs/>
          <w:i/>
          <w:iCs/>
          <w:sz w:val="28"/>
          <w:szCs w:val="28"/>
          <w:u w:val="single"/>
          <w:lang w:val="kk-KZ" w:eastAsia="ru-RU"/>
        </w:rPr>
        <w:t xml:space="preserve"> </w:t>
      </w:r>
      <w:proofErr w:type="spellStart"/>
      <w:r w:rsidR="00C531A5" w:rsidRPr="00E3039E">
        <w:rPr>
          <w:rFonts w:ascii="Times New Roman" w:hAnsi="Times New Roman" w:cs="Times New Roman"/>
          <w:b/>
          <w:bCs/>
          <w:i/>
          <w:iCs/>
          <w:sz w:val="28"/>
          <w:szCs w:val="28"/>
          <w:u w:val="single"/>
          <w:lang w:val="kk-KZ" w:eastAsia="ru-RU"/>
        </w:rPr>
        <w:t>воспитания</w:t>
      </w:r>
      <w:proofErr w:type="spellEnd"/>
      <w:r w:rsidR="00C531A5" w:rsidRPr="00E3039E">
        <w:rPr>
          <w:rFonts w:ascii="Times New Roman" w:hAnsi="Times New Roman" w:cs="Times New Roman"/>
          <w:b/>
          <w:bCs/>
          <w:i/>
          <w:iCs/>
          <w:sz w:val="28"/>
          <w:szCs w:val="28"/>
          <w:u w:val="single"/>
          <w:lang w:val="kk-KZ" w:eastAsia="ru-RU"/>
        </w:rPr>
        <w:t xml:space="preserve"> и </w:t>
      </w:r>
      <w:proofErr w:type="spellStart"/>
      <w:r w:rsidR="00C531A5" w:rsidRPr="00E3039E">
        <w:rPr>
          <w:rFonts w:ascii="Times New Roman" w:hAnsi="Times New Roman" w:cs="Times New Roman"/>
          <w:b/>
          <w:bCs/>
          <w:i/>
          <w:iCs/>
          <w:sz w:val="28"/>
          <w:szCs w:val="28"/>
          <w:u w:val="single"/>
          <w:lang w:val="kk-KZ" w:eastAsia="ru-RU"/>
        </w:rPr>
        <w:t>обучения</w:t>
      </w:r>
      <w:proofErr w:type="spellEnd"/>
    </w:p>
    <w:p w:rsidR="00C531A5" w:rsidRPr="00BF7D37" w:rsidRDefault="00C531A5" w:rsidP="00BF7D37">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sz w:val="28"/>
          <w:szCs w:val="28"/>
        </w:rPr>
        <w:t xml:space="preserve">Элементы программы </w:t>
      </w:r>
      <w:proofErr w:type="spellStart"/>
      <w:r>
        <w:rPr>
          <w:rFonts w:ascii="Times New Roman" w:hAnsi="Times New Roman" w:cs="Times New Roman"/>
          <w:sz w:val="28"/>
          <w:szCs w:val="28"/>
        </w:rPr>
        <w:t>полиязычного</w:t>
      </w:r>
      <w:proofErr w:type="spellEnd"/>
      <w:r>
        <w:rPr>
          <w:rFonts w:ascii="Times New Roman" w:hAnsi="Times New Roman" w:cs="Times New Roman"/>
          <w:sz w:val="28"/>
          <w:szCs w:val="28"/>
        </w:rPr>
        <w:t xml:space="preserve"> </w:t>
      </w:r>
      <w:r w:rsidRPr="00BF7D37">
        <w:rPr>
          <w:rFonts w:ascii="Times New Roman" w:hAnsi="Times New Roman" w:cs="Times New Roman"/>
          <w:sz w:val="28"/>
          <w:szCs w:val="28"/>
        </w:rPr>
        <w:t>образования с изучением казахского, русского и английского языков внедрены в пяти дошкольных организациях г. Кокшетау д/с №2 «</w:t>
      </w:r>
      <w:proofErr w:type="spellStart"/>
      <w:r w:rsidRPr="00BF7D37">
        <w:rPr>
          <w:rFonts w:ascii="Times New Roman" w:hAnsi="Times New Roman" w:cs="Times New Roman"/>
          <w:sz w:val="28"/>
          <w:szCs w:val="28"/>
        </w:rPr>
        <w:t>Жұлдыз</w:t>
      </w:r>
      <w:proofErr w:type="spellEnd"/>
      <w:r w:rsidRPr="00BF7D37">
        <w:rPr>
          <w:rFonts w:ascii="Times New Roman" w:hAnsi="Times New Roman" w:cs="Times New Roman"/>
          <w:sz w:val="28"/>
          <w:szCs w:val="28"/>
        </w:rPr>
        <w:t>», д/с №1«Арман», д/с №7 «</w:t>
      </w:r>
      <w:proofErr w:type="spellStart"/>
      <w:r w:rsidRPr="00BF7D37">
        <w:rPr>
          <w:rFonts w:ascii="Times New Roman" w:hAnsi="Times New Roman" w:cs="Times New Roman"/>
          <w:sz w:val="28"/>
          <w:szCs w:val="28"/>
        </w:rPr>
        <w:t>Айша</w:t>
      </w:r>
      <w:proofErr w:type="spellEnd"/>
      <w:r w:rsidRPr="00BF7D37">
        <w:rPr>
          <w:rFonts w:ascii="Times New Roman" w:hAnsi="Times New Roman" w:cs="Times New Roman"/>
          <w:sz w:val="28"/>
          <w:szCs w:val="28"/>
        </w:rPr>
        <w:t>», д/с №11«Арай», д/с №33 им. «Ю. Гагарина».</w:t>
      </w:r>
      <w:r w:rsidRPr="00BF7D37">
        <w:rPr>
          <w:rFonts w:ascii="Times New Roman" w:hAnsi="Times New Roman" w:cs="Times New Roman"/>
          <w:b/>
          <w:bCs/>
          <w:i/>
          <w:iCs/>
          <w:sz w:val="28"/>
          <w:szCs w:val="28"/>
          <w:u w:val="single"/>
          <w:lang w:eastAsia="ru-RU"/>
        </w:rPr>
        <w:t xml:space="preserve"> </w:t>
      </w:r>
    </w:p>
    <w:p w:rsidR="00C531A5" w:rsidRDefault="00D963E4"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val="kk-KZ" w:eastAsia="ru-RU"/>
        </w:rPr>
        <w:t>12</w:t>
      </w:r>
      <w:r w:rsidR="00C531A5" w:rsidRPr="00E3039E">
        <w:rPr>
          <w:rFonts w:ascii="Times New Roman" w:hAnsi="Times New Roman" w:cs="Times New Roman"/>
          <w:b/>
          <w:bCs/>
          <w:i/>
          <w:iCs/>
          <w:sz w:val="28"/>
          <w:szCs w:val="28"/>
          <w:u w:val="single"/>
          <w:lang w:val="kk-KZ" w:eastAsia="ru-RU"/>
        </w:rPr>
        <w:t xml:space="preserve">. </w:t>
      </w:r>
      <w:r w:rsidR="00C531A5" w:rsidRPr="00E3039E">
        <w:rPr>
          <w:rFonts w:ascii="Times New Roman" w:hAnsi="Times New Roman" w:cs="Times New Roman"/>
          <w:b/>
          <w:bCs/>
          <w:i/>
          <w:iCs/>
          <w:sz w:val="28"/>
          <w:szCs w:val="28"/>
          <w:u w:val="single"/>
          <w:lang w:eastAsia="ru-RU"/>
        </w:rPr>
        <w:t>Ежегодное прохождение курсов повышения квалификации руководителями дошкольных организаций, в том числе через онлайн обучение</w:t>
      </w:r>
    </w:p>
    <w:p w:rsidR="00C531A5" w:rsidRDefault="00C531A5" w:rsidP="00507113">
      <w:pPr>
        <w:pStyle w:val="a3"/>
        <w:ind w:firstLine="708"/>
        <w:jc w:val="both"/>
        <w:rPr>
          <w:rFonts w:ascii="Times New Roman" w:hAnsi="Times New Roman" w:cs="Times New Roman"/>
          <w:sz w:val="28"/>
          <w:szCs w:val="28"/>
        </w:rPr>
      </w:pPr>
      <w:r w:rsidRPr="00DD2DE5">
        <w:rPr>
          <w:rFonts w:ascii="Times New Roman" w:hAnsi="Times New Roman" w:cs="Times New Roman"/>
          <w:sz w:val="28"/>
          <w:szCs w:val="28"/>
        </w:rPr>
        <w:t>В 2016 году на краткосрочны</w:t>
      </w:r>
      <w:r w:rsidR="008D03A6">
        <w:rPr>
          <w:rFonts w:ascii="Times New Roman" w:hAnsi="Times New Roman" w:cs="Times New Roman"/>
          <w:sz w:val="28"/>
          <w:szCs w:val="28"/>
        </w:rPr>
        <w:t>х курсах повышения квалификации</w:t>
      </w:r>
      <w:r w:rsidRPr="00DD2DE5">
        <w:rPr>
          <w:rFonts w:ascii="Times New Roman" w:hAnsi="Times New Roman" w:cs="Times New Roman"/>
          <w:sz w:val="28"/>
          <w:szCs w:val="28"/>
        </w:rPr>
        <w:t xml:space="preserve"> на базе ФАО «НЦПК «</w:t>
      </w:r>
      <w:proofErr w:type="spellStart"/>
      <w:r w:rsidRPr="00DD2DE5">
        <w:rPr>
          <w:rFonts w:ascii="Times New Roman" w:hAnsi="Times New Roman" w:cs="Times New Roman"/>
          <w:sz w:val="28"/>
          <w:szCs w:val="28"/>
        </w:rPr>
        <w:t>Ө</w:t>
      </w:r>
      <w:r w:rsidR="001D7E76">
        <w:rPr>
          <w:rFonts w:ascii="Times New Roman" w:hAnsi="Times New Roman" w:cs="Times New Roman"/>
          <w:sz w:val="28"/>
          <w:szCs w:val="28"/>
        </w:rPr>
        <w:t>рлеу</w:t>
      </w:r>
      <w:proofErr w:type="spellEnd"/>
      <w:r w:rsidR="001D7E76">
        <w:rPr>
          <w:rFonts w:ascii="Times New Roman" w:hAnsi="Times New Roman" w:cs="Times New Roman"/>
          <w:sz w:val="28"/>
          <w:szCs w:val="28"/>
        </w:rPr>
        <w:t>» обучено 2</w:t>
      </w:r>
      <w:r>
        <w:rPr>
          <w:rFonts w:ascii="Times New Roman" w:hAnsi="Times New Roman" w:cs="Times New Roman"/>
          <w:sz w:val="28"/>
          <w:szCs w:val="28"/>
        </w:rPr>
        <w:t xml:space="preserve"> </w:t>
      </w:r>
      <w:r w:rsidRPr="00DD2DE5">
        <w:rPr>
          <w:rFonts w:ascii="Times New Roman" w:hAnsi="Times New Roman" w:cs="Times New Roman"/>
          <w:sz w:val="28"/>
          <w:szCs w:val="28"/>
        </w:rPr>
        <w:t xml:space="preserve">руководителей дошкольных организаций. </w:t>
      </w:r>
    </w:p>
    <w:p w:rsidR="00C531A5" w:rsidRDefault="00D963E4" w:rsidP="00EB07B0">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rPr>
        <w:t>13</w:t>
      </w:r>
      <w:r w:rsidR="00C531A5" w:rsidRPr="00A25320">
        <w:rPr>
          <w:rFonts w:ascii="Times New Roman" w:hAnsi="Times New Roman" w:cs="Times New Roman"/>
          <w:b/>
          <w:bCs/>
          <w:i/>
          <w:iCs/>
          <w:sz w:val="28"/>
          <w:szCs w:val="28"/>
          <w:u w:val="single"/>
        </w:rPr>
        <w:t xml:space="preserve">. </w:t>
      </w:r>
      <w:r w:rsidR="00C531A5" w:rsidRPr="00A25320">
        <w:rPr>
          <w:rFonts w:ascii="Times New Roman" w:hAnsi="Times New Roman" w:cs="Times New Roman"/>
          <w:b/>
          <w:bCs/>
          <w:i/>
          <w:iCs/>
          <w:sz w:val="28"/>
          <w:szCs w:val="28"/>
          <w:u w:val="single"/>
          <w:lang w:eastAsia="ru-RU"/>
        </w:rPr>
        <w:t xml:space="preserve">Разработка образовательных программ курсов повышения квалификации в области менеджмента для руководителей </w:t>
      </w:r>
      <w:proofErr w:type="spellStart"/>
      <w:r w:rsidR="00C531A5" w:rsidRPr="00A25320">
        <w:rPr>
          <w:rFonts w:ascii="Times New Roman" w:hAnsi="Times New Roman" w:cs="Times New Roman"/>
          <w:b/>
          <w:bCs/>
          <w:i/>
          <w:iCs/>
          <w:sz w:val="28"/>
          <w:szCs w:val="28"/>
          <w:u w:val="single"/>
          <w:lang w:val="kk-KZ" w:eastAsia="ru-RU"/>
        </w:rPr>
        <w:t>дошкольных</w:t>
      </w:r>
      <w:proofErr w:type="spellEnd"/>
      <w:r w:rsidR="00C531A5" w:rsidRPr="00A25320">
        <w:rPr>
          <w:rFonts w:ascii="Times New Roman" w:hAnsi="Times New Roman" w:cs="Times New Roman"/>
          <w:b/>
          <w:bCs/>
          <w:i/>
          <w:iCs/>
          <w:sz w:val="28"/>
          <w:szCs w:val="28"/>
          <w:u w:val="single"/>
          <w:lang w:val="kk-KZ" w:eastAsia="ru-RU"/>
        </w:rPr>
        <w:t xml:space="preserve"> </w:t>
      </w:r>
      <w:proofErr w:type="spellStart"/>
      <w:r w:rsidR="00C531A5" w:rsidRPr="00A25320">
        <w:rPr>
          <w:rFonts w:ascii="Times New Roman" w:hAnsi="Times New Roman" w:cs="Times New Roman"/>
          <w:b/>
          <w:bCs/>
          <w:i/>
          <w:iCs/>
          <w:sz w:val="28"/>
          <w:szCs w:val="28"/>
          <w:u w:val="single"/>
          <w:lang w:val="kk-KZ" w:eastAsia="ru-RU"/>
        </w:rPr>
        <w:t>организаций</w:t>
      </w:r>
      <w:proofErr w:type="spellEnd"/>
    </w:p>
    <w:p w:rsidR="00C531A5" w:rsidRDefault="00C531A5" w:rsidP="00507113">
      <w:pPr>
        <w:spacing w:after="0" w:line="240" w:lineRule="auto"/>
        <w:ind w:firstLine="708"/>
        <w:jc w:val="both"/>
        <w:rPr>
          <w:sz w:val="28"/>
          <w:szCs w:val="28"/>
          <w:lang w:val="kk-KZ"/>
        </w:rPr>
      </w:pPr>
      <w:proofErr w:type="spellStart"/>
      <w:r>
        <w:rPr>
          <w:rFonts w:ascii="Times New Roman" w:hAnsi="Times New Roman" w:cs="Times New Roman"/>
          <w:sz w:val="28"/>
          <w:szCs w:val="28"/>
          <w:lang w:val="kk-KZ"/>
        </w:rPr>
        <w:t>Отдел</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образования</w:t>
      </w:r>
      <w:proofErr w:type="spellEnd"/>
      <w:r>
        <w:rPr>
          <w:rFonts w:ascii="Times New Roman" w:hAnsi="Times New Roman" w:cs="Times New Roman"/>
          <w:sz w:val="28"/>
          <w:szCs w:val="28"/>
          <w:lang w:val="kk-KZ"/>
        </w:rPr>
        <w:t xml:space="preserve"> </w:t>
      </w:r>
      <w:r w:rsidRPr="002C4B9B">
        <w:rPr>
          <w:rFonts w:ascii="Times New Roman" w:hAnsi="Times New Roman" w:cs="Times New Roman"/>
          <w:sz w:val="28"/>
          <w:szCs w:val="28"/>
          <w:lang w:val="kk-KZ"/>
        </w:rPr>
        <w:t xml:space="preserve">не </w:t>
      </w:r>
      <w:proofErr w:type="spellStart"/>
      <w:r w:rsidRPr="002C4B9B">
        <w:rPr>
          <w:rFonts w:ascii="Times New Roman" w:hAnsi="Times New Roman" w:cs="Times New Roman"/>
          <w:sz w:val="28"/>
          <w:szCs w:val="28"/>
          <w:lang w:val="kk-KZ"/>
        </w:rPr>
        <w:t>занимается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разрабо</w:t>
      </w:r>
      <w:r>
        <w:rPr>
          <w:rFonts w:ascii="Times New Roman" w:hAnsi="Times New Roman" w:cs="Times New Roman"/>
          <w:sz w:val="28"/>
          <w:szCs w:val="28"/>
          <w:lang w:val="kk-KZ"/>
        </w:rPr>
        <w:t>ткой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образовательных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программ</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курсов</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повышения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квалификации</w:t>
      </w:r>
      <w:proofErr w:type="spellEnd"/>
      <w:r w:rsidRPr="002C4B9B">
        <w:rPr>
          <w:rFonts w:ascii="Times New Roman" w:hAnsi="Times New Roman" w:cs="Times New Roman"/>
          <w:sz w:val="28"/>
          <w:szCs w:val="28"/>
          <w:lang w:val="kk-KZ"/>
        </w:rPr>
        <w:t>.</w:t>
      </w:r>
    </w:p>
    <w:p w:rsidR="00C531A5" w:rsidRDefault="00D963E4" w:rsidP="007117F3">
      <w:pPr>
        <w:spacing w:after="0"/>
        <w:ind w:firstLine="708"/>
        <w:jc w:val="both"/>
        <w:rPr>
          <w:rFonts w:ascii="Times New Roman" w:hAnsi="Times New Roman" w:cs="Times New Roman"/>
          <w:b/>
          <w:bCs/>
          <w:i/>
          <w:iCs/>
          <w:sz w:val="28"/>
          <w:szCs w:val="28"/>
          <w:u w:val="single"/>
          <w:lang w:val="ru-RU" w:eastAsia="ru-RU"/>
        </w:rPr>
      </w:pPr>
      <w:r>
        <w:rPr>
          <w:rFonts w:ascii="Times New Roman" w:hAnsi="Times New Roman" w:cs="Times New Roman"/>
          <w:b/>
          <w:bCs/>
          <w:i/>
          <w:iCs/>
          <w:sz w:val="28"/>
          <w:szCs w:val="28"/>
          <w:u w:val="single"/>
          <w:lang w:val="ru-RU"/>
        </w:rPr>
        <w:t xml:space="preserve"> 14</w:t>
      </w:r>
      <w:r w:rsidR="00C531A5" w:rsidRPr="007117F3">
        <w:rPr>
          <w:rFonts w:ascii="Times New Roman" w:hAnsi="Times New Roman" w:cs="Times New Roman"/>
          <w:b/>
          <w:bCs/>
          <w:i/>
          <w:iCs/>
          <w:sz w:val="28"/>
          <w:szCs w:val="28"/>
          <w:u w:val="single"/>
          <w:lang w:val="ru-RU"/>
        </w:rPr>
        <w:t xml:space="preserve">. </w:t>
      </w:r>
      <w:r w:rsidR="00C531A5" w:rsidRPr="007117F3">
        <w:rPr>
          <w:rFonts w:ascii="Times New Roman" w:hAnsi="Times New Roman" w:cs="Times New Roman"/>
          <w:b/>
          <w:bCs/>
          <w:i/>
          <w:iCs/>
          <w:sz w:val="28"/>
          <w:szCs w:val="28"/>
          <w:u w:val="single"/>
          <w:lang w:val="ru-RU" w:eastAsia="ru-RU"/>
        </w:rPr>
        <w:t>Проведение краткосрочных курсов повышения квалификации педагогов в рамках обновления содержания среднего образования</w:t>
      </w:r>
      <w:r w:rsidR="00C531A5" w:rsidRPr="00A25320">
        <w:rPr>
          <w:rFonts w:ascii="Times New Roman" w:hAnsi="Times New Roman" w:cs="Times New Roman"/>
          <w:b/>
          <w:bCs/>
          <w:i/>
          <w:iCs/>
          <w:sz w:val="28"/>
          <w:szCs w:val="28"/>
          <w:u w:val="single"/>
          <w:lang w:val="kk-KZ" w:eastAsia="ru-RU"/>
        </w:rPr>
        <w:t>,</w:t>
      </w:r>
      <w:r w:rsidR="00C531A5" w:rsidRPr="007117F3">
        <w:rPr>
          <w:rFonts w:ascii="Times New Roman" w:hAnsi="Times New Roman" w:cs="Times New Roman"/>
          <w:b/>
          <w:bCs/>
          <w:i/>
          <w:iCs/>
          <w:sz w:val="28"/>
          <w:szCs w:val="28"/>
          <w:u w:val="single"/>
          <w:lang w:val="ru-RU" w:eastAsia="ru-RU"/>
        </w:rPr>
        <w:t xml:space="preserve"> в том числе онлайн обучение и дистанционные курсы</w:t>
      </w:r>
    </w:p>
    <w:p w:rsidR="00FF16A8" w:rsidRDefault="00C531A5" w:rsidP="00FF16A8">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sz w:val="28"/>
          <w:szCs w:val="28"/>
          <w:lang w:val="kk-KZ"/>
        </w:rPr>
        <w:t xml:space="preserve">          </w:t>
      </w:r>
      <w:r w:rsidR="00FF16A8">
        <w:rPr>
          <w:rFonts w:ascii="Times New Roman" w:hAnsi="Times New Roman" w:cs="Times New Roman"/>
          <w:b/>
          <w:bCs/>
          <w:i/>
          <w:iCs/>
          <w:sz w:val="28"/>
          <w:szCs w:val="28"/>
          <w:u w:val="single"/>
        </w:rPr>
        <w:t>15</w:t>
      </w:r>
      <w:r w:rsidR="00FF16A8" w:rsidRPr="00A25320">
        <w:rPr>
          <w:rFonts w:ascii="Times New Roman" w:hAnsi="Times New Roman" w:cs="Times New Roman"/>
          <w:b/>
          <w:bCs/>
          <w:i/>
          <w:iCs/>
          <w:sz w:val="28"/>
          <w:szCs w:val="28"/>
          <w:u w:val="single"/>
        </w:rPr>
        <w:t xml:space="preserve">. </w:t>
      </w:r>
      <w:r w:rsidR="00FF16A8" w:rsidRPr="00A25320">
        <w:rPr>
          <w:rFonts w:ascii="Times New Roman" w:hAnsi="Times New Roman" w:cs="Times New Roman"/>
          <w:b/>
          <w:bCs/>
          <w:i/>
          <w:iCs/>
          <w:sz w:val="28"/>
          <w:szCs w:val="28"/>
          <w:u w:val="single"/>
          <w:lang w:eastAsia="ru-RU"/>
        </w:rPr>
        <w:t>Проведение курсов повышения квалификации учителей по образовательным программам</w:t>
      </w:r>
      <w:r w:rsidR="00FF16A8" w:rsidRPr="00A25320">
        <w:rPr>
          <w:rFonts w:ascii="Times New Roman" w:hAnsi="Times New Roman" w:cs="Times New Roman"/>
          <w:b/>
          <w:bCs/>
          <w:i/>
          <w:iCs/>
          <w:sz w:val="28"/>
          <w:szCs w:val="28"/>
          <w:u w:val="single"/>
          <w:lang w:val="kk-KZ" w:eastAsia="ru-RU"/>
        </w:rPr>
        <w:t xml:space="preserve"> </w:t>
      </w:r>
      <w:proofErr w:type="spellStart"/>
      <w:r w:rsidR="00FF16A8" w:rsidRPr="00A25320">
        <w:rPr>
          <w:rFonts w:ascii="Times New Roman" w:hAnsi="Times New Roman" w:cs="Times New Roman"/>
          <w:b/>
          <w:bCs/>
          <w:i/>
          <w:iCs/>
          <w:sz w:val="28"/>
          <w:szCs w:val="28"/>
          <w:u w:val="single"/>
          <w:lang w:val="kk-KZ" w:eastAsia="ru-RU"/>
        </w:rPr>
        <w:t>курсов</w:t>
      </w:r>
      <w:proofErr w:type="spellEnd"/>
      <w:r w:rsidR="00FF16A8" w:rsidRPr="00A25320">
        <w:rPr>
          <w:rFonts w:ascii="Times New Roman" w:hAnsi="Times New Roman" w:cs="Times New Roman"/>
          <w:b/>
          <w:bCs/>
          <w:i/>
          <w:iCs/>
          <w:sz w:val="28"/>
          <w:szCs w:val="28"/>
          <w:u w:val="single"/>
          <w:lang w:eastAsia="ru-RU"/>
        </w:rPr>
        <w:t>, в том числе онлайн обучение и дистанционные курсы</w:t>
      </w:r>
    </w:p>
    <w:p w:rsidR="00C531A5" w:rsidRPr="002C4B9B" w:rsidRDefault="00C531A5" w:rsidP="00FF16A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2016 </w:t>
      </w:r>
      <w:proofErr w:type="spellStart"/>
      <w:r>
        <w:rPr>
          <w:rFonts w:ascii="Times New Roman" w:hAnsi="Times New Roman" w:cs="Times New Roman"/>
          <w:sz w:val="28"/>
          <w:szCs w:val="28"/>
          <w:lang w:val="kk-KZ"/>
        </w:rPr>
        <w:t>году</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по</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образовательным</w:t>
      </w:r>
      <w:proofErr w:type="spellEnd"/>
      <w:r>
        <w:rPr>
          <w:rFonts w:ascii="Times New Roman" w:hAnsi="Times New Roman" w:cs="Times New Roman"/>
          <w:sz w:val="28"/>
          <w:szCs w:val="28"/>
          <w:lang w:val="kk-KZ"/>
        </w:rPr>
        <w:t xml:space="preserve"> программам </w:t>
      </w:r>
      <w:proofErr w:type="spellStart"/>
      <w:r w:rsidRPr="002C4B9B">
        <w:rPr>
          <w:rFonts w:ascii="Times New Roman" w:hAnsi="Times New Roman" w:cs="Times New Roman"/>
          <w:sz w:val="28"/>
          <w:szCs w:val="28"/>
          <w:lang w:val="kk-KZ"/>
        </w:rPr>
        <w:t>повышения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квалификации</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педагогических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кадров</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Эффективное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обучение</w:t>
      </w:r>
      <w:proofErr w:type="spellEnd"/>
      <w:r w:rsidRPr="002C4B9B">
        <w:rPr>
          <w:rFonts w:ascii="Times New Roman" w:hAnsi="Times New Roman" w:cs="Times New Roman"/>
          <w:sz w:val="28"/>
          <w:szCs w:val="28"/>
          <w:lang w:val="kk-KZ"/>
        </w:rPr>
        <w:t>», «</w:t>
      </w:r>
      <w:proofErr w:type="spellStart"/>
      <w:r w:rsidRPr="002C4B9B">
        <w:rPr>
          <w:rFonts w:ascii="Times New Roman" w:hAnsi="Times New Roman" w:cs="Times New Roman"/>
          <w:sz w:val="28"/>
          <w:szCs w:val="28"/>
          <w:lang w:val="kk-KZ"/>
        </w:rPr>
        <w:t>Лидерство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учителя</w:t>
      </w:r>
      <w:proofErr w:type="spellEnd"/>
      <w:r w:rsidRPr="002C4B9B">
        <w:rPr>
          <w:rFonts w:ascii="Times New Roman" w:hAnsi="Times New Roman" w:cs="Times New Roman"/>
          <w:sz w:val="28"/>
          <w:szCs w:val="28"/>
          <w:lang w:val="kk-KZ"/>
        </w:rPr>
        <w:t xml:space="preserve"> в </w:t>
      </w:r>
      <w:proofErr w:type="spellStart"/>
      <w:r w:rsidRPr="002C4B9B">
        <w:rPr>
          <w:rFonts w:ascii="Times New Roman" w:hAnsi="Times New Roman" w:cs="Times New Roman"/>
          <w:sz w:val="28"/>
          <w:szCs w:val="28"/>
          <w:lang w:val="kk-KZ"/>
        </w:rPr>
        <w:t>школе</w:t>
      </w:r>
      <w:proofErr w:type="spellEnd"/>
      <w:r w:rsidRPr="002C4B9B">
        <w:rPr>
          <w:rFonts w:ascii="Times New Roman" w:hAnsi="Times New Roman" w:cs="Times New Roman"/>
          <w:sz w:val="28"/>
          <w:szCs w:val="28"/>
          <w:lang w:val="kk-KZ"/>
        </w:rPr>
        <w:t>», «</w:t>
      </w:r>
      <w:proofErr w:type="spellStart"/>
      <w:r w:rsidRPr="002C4B9B">
        <w:rPr>
          <w:rFonts w:ascii="Times New Roman" w:hAnsi="Times New Roman" w:cs="Times New Roman"/>
          <w:sz w:val="28"/>
          <w:szCs w:val="28"/>
          <w:lang w:val="kk-KZ"/>
        </w:rPr>
        <w:t>Лидерство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учителя</w:t>
      </w:r>
      <w:proofErr w:type="spellEnd"/>
      <w:r w:rsidRPr="002C4B9B">
        <w:rPr>
          <w:rFonts w:ascii="Times New Roman" w:hAnsi="Times New Roman" w:cs="Times New Roman"/>
          <w:sz w:val="28"/>
          <w:szCs w:val="28"/>
          <w:lang w:val="kk-KZ"/>
        </w:rPr>
        <w:t xml:space="preserve"> в </w:t>
      </w:r>
      <w:proofErr w:type="spellStart"/>
      <w:r w:rsidRPr="002C4B9B">
        <w:rPr>
          <w:rFonts w:ascii="Times New Roman" w:hAnsi="Times New Roman" w:cs="Times New Roman"/>
          <w:sz w:val="28"/>
          <w:szCs w:val="28"/>
          <w:lang w:val="kk-KZ"/>
        </w:rPr>
        <w:t>педагогическом</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сообществе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разработанным</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Центром</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педагогического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мастерства</w:t>
      </w:r>
      <w:proofErr w:type="spellEnd"/>
      <w:r w:rsidRPr="002C4B9B">
        <w:rPr>
          <w:rFonts w:ascii="Times New Roman" w:hAnsi="Times New Roman" w:cs="Times New Roman"/>
          <w:sz w:val="28"/>
          <w:szCs w:val="28"/>
          <w:lang w:val="kk-KZ"/>
        </w:rPr>
        <w:t xml:space="preserve"> АОО «НИШ», а </w:t>
      </w:r>
      <w:proofErr w:type="spellStart"/>
      <w:r w:rsidRPr="002C4B9B">
        <w:rPr>
          <w:rFonts w:ascii="Times New Roman" w:hAnsi="Times New Roman" w:cs="Times New Roman"/>
          <w:sz w:val="28"/>
          <w:szCs w:val="28"/>
          <w:lang w:val="kk-KZ"/>
        </w:rPr>
        <w:t>также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программе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Обучение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основе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общечело</w:t>
      </w:r>
      <w:r w:rsidR="00F868BF">
        <w:rPr>
          <w:rFonts w:ascii="Times New Roman" w:hAnsi="Times New Roman" w:cs="Times New Roman"/>
          <w:sz w:val="28"/>
          <w:szCs w:val="28"/>
          <w:lang w:val="kk-KZ"/>
        </w:rPr>
        <w:t>веческих</w:t>
      </w:r>
      <w:proofErr w:type="spellEnd"/>
      <w:r w:rsidR="00F868BF">
        <w:rPr>
          <w:rFonts w:ascii="Times New Roman" w:hAnsi="Times New Roman" w:cs="Times New Roman"/>
          <w:sz w:val="28"/>
          <w:szCs w:val="28"/>
          <w:lang w:val="kk-KZ"/>
        </w:rPr>
        <w:t xml:space="preserve"> </w:t>
      </w:r>
      <w:proofErr w:type="spellStart"/>
      <w:r w:rsidR="00F868BF">
        <w:rPr>
          <w:rFonts w:ascii="Times New Roman" w:hAnsi="Times New Roman" w:cs="Times New Roman"/>
          <w:sz w:val="28"/>
          <w:szCs w:val="28"/>
          <w:lang w:val="kk-KZ"/>
        </w:rPr>
        <w:t>ценностей</w:t>
      </w:r>
      <w:proofErr w:type="spellEnd"/>
      <w:r w:rsidR="00F868BF">
        <w:rPr>
          <w:rFonts w:ascii="Times New Roman" w:hAnsi="Times New Roman" w:cs="Times New Roman"/>
          <w:sz w:val="28"/>
          <w:szCs w:val="28"/>
          <w:lang w:val="kk-KZ"/>
        </w:rPr>
        <w:t xml:space="preserve">» </w:t>
      </w:r>
      <w:proofErr w:type="spellStart"/>
      <w:r w:rsidR="00F868BF">
        <w:rPr>
          <w:rFonts w:ascii="Times New Roman" w:hAnsi="Times New Roman" w:cs="Times New Roman"/>
          <w:sz w:val="28"/>
          <w:szCs w:val="28"/>
          <w:lang w:val="kk-KZ"/>
        </w:rPr>
        <w:t>обучено</w:t>
      </w:r>
      <w:proofErr w:type="spellEnd"/>
      <w:r w:rsidR="00F868BF">
        <w:rPr>
          <w:rFonts w:ascii="Times New Roman" w:hAnsi="Times New Roman" w:cs="Times New Roman"/>
          <w:sz w:val="28"/>
          <w:szCs w:val="28"/>
          <w:lang w:val="kk-KZ"/>
        </w:rPr>
        <w:t xml:space="preserve"> 348</w:t>
      </w:r>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педагогов</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Из</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них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программе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Эффективное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обучение</w:t>
      </w:r>
      <w:proofErr w:type="spellEnd"/>
      <w:r w:rsidRPr="002C4B9B">
        <w:rPr>
          <w:rFonts w:ascii="Times New Roman" w:hAnsi="Times New Roman" w:cs="Times New Roman"/>
          <w:sz w:val="28"/>
          <w:szCs w:val="28"/>
          <w:lang w:val="kk-KZ"/>
        </w:rPr>
        <w:t xml:space="preserve">» - </w:t>
      </w:r>
      <w:r w:rsidR="00F868BF">
        <w:rPr>
          <w:rFonts w:ascii="Times New Roman" w:hAnsi="Times New Roman" w:cs="Times New Roman"/>
          <w:sz w:val="28"/>
          <w:szCs w:val="28"/>
          <w:lang w:val="kk-KZ"/>
        </w:rPr>
        <w:t>190</w:t>
      </w:r>
      <w:r>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ч</w:t>
      </w:r>
      <w:r>
        <w:rPr>
          <w:rFonts w:ascii="Times New Roman" w:hAnsi="Times New Roman" w:cs="Times New Roman"/>
          <w:sz w:val="28"/>
          <w:szCs w:val="28"/>
          <w:lang w:val="kk-KZ"/>
        </w:rPr>
        <w:t>ел</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программе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Лидерств</w:t>
      </w:r>
      <w:r w:rsidR="00F868BF">
        <w:rPr>
          <w:rFonts w:ascii="Times New Roman" w:hAnsi="Times New Roman" w:cs="Times New Roman"/>
          <w:sz w:val="28"/>
          <w:szCs w:val="28"/>
          <w:lang w:val="kk-KZ"/>
        </w:rPr>
        <w:t>о</w:t>
      </w:r>
      <w:proofErr w:type="spellEnd"/>
      <w:r w:rsidR="00F868BF">
        <w:rPr>
          <w:rFonts w:ascii="Times New Roman" w:hAnsi="Times New Roman" w:cs="Times New Roman"/>
          <w:sz w:val="28"/>
          <w:szCs w:val="28"/>
          <w:lang w:val="kk-KZ"/>
        </w:rPr>
        <w:t xml:space="preserve"> </w:t>
      </w:r>
      <w:proofErr w:type="spellStart"/>
      <w:r w:rsidR="00F868BF">
        <w:rPr>
          <w:rFonts w:ascii="Times New Roman" w:hAnsi="Times New Roman" w:cs="Times New Roman"/>
          <w:sz w:val="28"/>
          <w:szCs w:val="28"/>
          <w:lang w:val="kk-KZ"/>
        </w:rPr>
        <w:t>учителя</w:t>
      </w:r>
      <w:proofErr w:type="spellEnd"/>
      <w:r w:rsidR="00F868BF">
        <w:rPr>
          <w:rFonts w:ascii="Times New Roman" w:hAnsi="Times New Roman" w:cs="Times New Roman"/>
          <w:sz w:val="28"/>
          <w:szCs w:val="28"/>
          <w:lang w:val="kk-KZ"/>
        </w:rPr>
        <w:t xml:space="preserve"> в </w:t>
      </w:r>
      <w:proofErr w:type="spellStart"/>
      <w:r w:rsidR="00F868BF">
        <w:rPr>
          <w:rFonts w:ascii="Times New Roman" w:hAnsi="Times New Roman" w:cs="Times New Roman"/>
          <w:sz w:val="28"/>
          <w:szCs w:val="28"/>
          <w:lang w:val="kk-KZ"/>
        </w:rPr>
        <w:t>школе</w:t>
      </w:r>
      <w:proofErr w:type="spellEnd"/>
      <w:r w:rsidR="00F868BF">
        <w:rPr>
          <w:rFonts w:ascii="Times New Roman" w:hAnsi="Times New Roman" w:cs="Times New Roman"/>
          <w:sz w:val="28"/>
          <w:szCs w:val="28"/>
          <w:lang w:val="kk-KZ"/>
        </w:rPr>
        <w:t>» - 66</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чел</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программе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Лидерство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учителя</w:t>
      </w:r>
      <w:proofErr w:type="spellEnd"/>
      <w:r w:rsidRPr="002C4B9B">
        <w:rPr>
          <w:rFonts w:ascii="Times New Roman" w:hAnsi="Times New Roman" w:cs="Times New Roman"/>
          <w:sz w:val="28"/>
          <w:szCs w:val="28"/>
          <w:lang w:val="kk-KZ"/>
        </w:rPr>
        <w:t xml:space="preserve"> в </w:t>
      </w:r>
      <w:proofErr w:type="spellStart"/>
      <w:r w:rsidR="00F868BF">
        <w:rPr>
          <w:rFonts w:ascii="Times New Roman" w:hAnsi="Times New Roman" w:cs="Times New Roman"/>
          <w:sz w:val="28"/>
          <w:szCs w:val="28"/>
          <w:lang w:val="kk-KZ"/>
        </w:rPr>
        <w:t>педагогическом</w:t>
      </w:r>
      <w:proofErr w:type="spellEnd"/>
      <w:r w:rsidR="00F868BF">
        <w:rPr>
          <w:rFonts w:ascii="Times New Roman" w:hAnsi="Times New Roman" w:cs="Times New Roman"/>
          <w:sz w:val="28"/>
          <w:szCs w:val="28"/>
          <w:lang w:val="kk-KZ"/>
        </w:rPr>
        <w:t xml:space="preserve"> </w:t>
      </w:r>
      <w:proofErr w:type="spellStart"/>
      <w:r w:rsidR="00F868BF">
        <w:rPr>
          <w:rFonts w:ascii="Times New Roman" w:hAnsi="Times New Roman" w:cs="Times New Roman"/>
          <w:sz w:val="28"/>
          <w:szCs w:val="28"/>
          <w:lang w:val="kk-KZ"/>
        </w:rPr>
        <w:t>сообществе</w:t>
      </w:r>
      <w:proofErr w:type="spellEnd"/>
      <w:r w:rsidR="00F868BF">
        <w:rPr>
          <w:rFonts w:ascii="Times New Roman" w:hAnsi="Times New Roman" w:cs="Times New Roman"/>
          <w:sz w:val="28"/>
          <w:szCs w:val="28"/>
          <w:lang w:val="kk-KZ"/>
        </w:rPr>
        <w:t>» 83</w:t>
      </w:r>
      <w:r>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ч</w:t>
      </w:r>
      <w:r>
        <w:rPr>
          <w:rFonts w:ascii="Times New Roman" w:hAnsi="Times New Roman" w:cs="Times New Roman"/>
          <w:sz w:val="28"/>
          <w:szCs w:val="28"/>
          <w:lang w:val="kk-KZ"/>
        </w:rPr>
        <w:t>ел</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программе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Обучение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основе</w:t>
      </w:r>
      <w:proofErr w:type="spellEnd"/>
      <w:r w:rsidRPr="002C4B9B">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w:t>
      </w:r>
      <w:r w:rsidR="00F868BF">
        <w:rPr>
          <w:rFonts w:ascii="Times New Roman" w:hAnsi="Times New Roman" w:cs="Times New Roman"/>
          <w:sz w:val="28"/>
          <w:szCs w:val="28"/>
          <w:lang w:val="kk-KZ"/>
        </w:rPr>
        <w:t>бщечеловеческих</w:t>
      </w:r>
      <w:proofErr w:type="spellEnd"/>
      <w:r w:rsidR="00F868BF">
        <w:rPr>
          <w:rFonts w:ascii="Times New Roman" w:hAnsi="Times New Roman" w:cs="Times New Roman"/>
          <w:sz w:val="28"/>
          <w:szCs w:val="28"/>
          <w:lang w:val="kk-KZ"/>
        </w:rPr>
        <w:t xml:space="preserve"> </w:t>
      </w:r>
      <w:proofErr w:type="spellStart"/>
      <w:r w:rsidR="00F868BF">
        <w:rPr>
          <w:rFonts w:ascii="Times New Roman" w:hAnsi="Times New Roman" w:cs="Times New Roman"/>
          <w:sz w:val="28"/>
          <w:szCs w:val="28"/>
          <w:lang w:val="kk-KZ"/>
        </w:rPr>
        <w:t>ценностей</w:t>
      </w:r>
      <w:proofErr w:type="spellEnd"/>
      <w:r w:rsidR="00F868BF">
        <w:rPr>
          <w:rFonts w:ascii="Times New Roman" w:hAnsi="Times New Roman" w:cs="Times New Roman"/>
          <w:sz w:val="28"/>
          <w:szCs w:val="28"/>
          <w:lang w:val="kk-KZ"/>
        </w:rPr>
        <w:t>» - 9</w:t>
      </w:r>
      <w:r>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ч</w:t>
      </w:r>
      <w:r>
        <w:rPr>
          <w:rFonts w:ascii="Times New Roman" w:hAnsi="Times New Roman" w:cs="Times New Roman"/>
          <w:sz w:val="28"/>
          <w:szCs w:val="28"/>
          <w:lang w:val="kk-KZ"/>
        </w:rPr>
        <w:t>ел</w:t>
      </w:r>
      <w:proofErr w:type="spellEnd"/>
      <w:r w:rsidRPr="002C4B9B">
        <w:rPr>
          <w:rFonts w:ascii="Times New Roman" w:hAnsi="Times New Roman" w:cs="Times New Roman"/>
          <w:sz w:val="28"/>
          <w:szCs w:val="28"/>
          <w:lang w:val="kk-KZ"/>
        </w:rPr>
        <w:t>.</w:t>
      </w:r>
    </w:p>
    <w:p w:rsidR="00C531A5" w:rsidRDefault="009B6AFC"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16</w:t>
      </w:r>
      <w:r w:rsidR="00C531A5" w:rsidRPr="007E0548">
        <w:rPr>
          <w:rFonts w:ascii="Times New Roman" w:hAnsi="Times New Roman" w:cs="Times New Roman"/>
          <w:b/>
          <w:bCs/>
          <w:i/>
          <w:iCs/>
          <w:sz w:val="28"/>
          <w:szCs w:val="28"/>
          <w:u w:val="single"/>
          <w:lang w:eastAsia="ru-RU"/>
        </w:rPr>
        <w:t>. Проведение курсов повышения квалификации педагогов по программе нравственно-духовного образования «Самопознание», в том числе онлайн обучение и дистанционные курсы</w:t>
      </w:r>
    </w:p>
    <w:p w:rsidR="00C531A5" w:rsidRPr="002C4B9B" w:rsidRDefault="00C531A5" w:rsidP="009E4B70">
      <w:pPr>
        <w:spacing w:after="0" w:line="240" w:lineRule="auto"/>
        <w:ind w:firstLine="708"/>
        <w:jc w:val="both"/>
        <w:rPr>
          <w:rFonts w:ascii="Times New Roman" w:hAnsi="Times New Roman" w:cs="Times New Roman"/>
          <w:sz w:val="28"/>
          <w:szCs w:val="28"/>
          <w:lang w:val="kk-KZ"/>
        </w:rPr>
      </w:pPr>
      <w:r w:rsidRPr="002C4B9B">
        <w:rPr>
          <w:rFonts w:ascii="Times New Roman" w:hAnsi="Times New Roman" w:cs="Times New Roman"/>
          <w:sz w:val="28"/>
          <w:szCs w:val="28"/>
          <w:lang w:val="kk-KZ"/>
        </w:rPr>
        <w:t xml:space="preserve">В 2016 </w:t>
      </w:r>
      <w:proofErr w:type="spellStart"/>
      <w:r w:rsidRPr="002C4B9B">
        <w:rPr>
          <w:rFonts w:ascii="Times New Roman" w:hAnsi="Times New Roman" w:cs="Times New Roman"/>
          <w:sz w:val="28"/>
          <w:szCs w:val="28"/>
          <w:lang w:val="kk-KZ"/>
        </w:rPr>
        <w:t>году</w:t>
      </w:r>
      <w:proofErr w:type="spellEnd"/>
      <w:r w:rsidRPr="002C4B9B">
        <w:rPr>
          <w:rFonts w:ascii="Times New Roman" w:hAnsi="Times New Roman" w:cs="Times New Roman"/>
          <w:sz w:val="28"/>
          <w:szCs w:val="28"/>
          <w:lang w:val="kk-KZ"/>
        </w:rPr>
        <w:t xml:space="preserve"> п</w:t>
      </w:r>
      <w:r w:rsidRPr="00F659E0">
        <w:rPr>
          <w:rFonts w:ascii="Times New Roman" w:hAnsi="Times New Roman" w:cs="Times New Roman"/>
          <w:sz w:val="28"/>
          <w:szCs w:val="28"/>
          <w:lang w:val="ru-RU"/>
        </w:rPr>
        <w:t>о программе нравственно-духовного образования «Самопознание»</w:t>
      </w:r>
      <w:r>
        <w:rPr>
          <w:rFonts w:ascii="Times New Roman" w:hAnsi="Times New Roman" w:cs="Times New Roman"/>
          <w:sz w:val="28"/>
          <w:szCs w:val="28"/>
          <w:lang w:val="ru-RU"/>
        </w:rPr>
        <w:t xml:space="preserve"> </w:t>
      </w:r>
      <w:proofErr w:type="spellStart"/>
      <w:r w:rsidRPr="002C4B9B">
        <w:rPr>
          <w:rFonts w:ascii="Times New Roman" w:hAnsi="Times New Roman" w:cs="Times New Roman"/>
          <w:sz w:val="28"/>
          <w:szCs w:val="28"/>
          <w:lang w:val="kk-KZ"/>
        </w:rPr>
        <w:t>обучились</w:t>
      </w:r>
      <w:proofErr w:type="spellEnd"/>
      <w:r w:rsidRPr="002C4B9B">
        <w:rPr>
          <w:rFonts w:ascii="Times New Roman" w:hAnsi="Times New Roman" w:cs="Times New Roman"/>
          <w:sz w:val="28"/>
          <w:szCs w:val="28"/>
          <w:lang w:val="kk-KZ"/>
        </w:rPr>
        <w:t xml:space="preserve"> </w:t>
      </w:r>
      <w:r w:rsidR="00FF16A8">
        <w:rPr>
          <w:rFonts w:ascii="Times New Roman" w:hAnsi="Times New Roman" w:cs="Times New Roman"/>
          <w:sz w:val="28"/>
          <w:szCs w:val="28"/>
          <w:lang w:val="kk-KZ"/>
        </w:rPr>
        <w:t>76</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педагогов</w:t>
      </w:r>
      <w:proofErr w:type="spellEnd"/>
      <w:r w:rsidRPr="002C4B9B">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города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Кокшетау</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базе</w:t>
      </w:r>
      <w:proofErr w:type="spellEnd"/>
      <w:r w:rsidRPr="002C4B9B">
        <w:rPr>
          <w:rFonts w:ascii="Times New Roman" w:hAnsi="Times New Roman" w:cs="Times New Roman"/>
          <w:sz w:val="28"/>
          <w:szCs w:val="28"/>
          <w:lang w:val="kk-KZ"/>
        </w:rPr>
        <w:t xml:space="preserve"> ФАО «НЦПК «Өрлеу»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Кокшетау</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хозрасчетных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краткосрочных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курсах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повышения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квалификации</w:t>
      </w:r>
      <w:proofErr w:type="spellEnd"/>
      <w:r w:rsidRPr="002C4B9B">
        <w:rPr>
          <w:rFonts w:ascii="Times New Roman" w:hAnsi="Times New Roman" w:cs="Times New Roman"/>
          <w:sz w:val="28"/>
          <w:szCs w:val="28"/>
          <w:lang w:val="kk-KZ"/>
        </w:rPr>
        <w:t xml:space="preserve"> </w:t>
      </w:r>
      <w:r w:rsidR="005D5199">
        <w:rPr>
          <w:rFonts w:ascii="Times New Roman" w:hAnsi="Times New Roman" w:cs="Times New Roman"/>
          <w:sz w:val="28"/>
          <w:szCs w:val="28"/>
          <w:lang w:val="kk-KZ"/>
        </w:rPr>
        <w:t>61</w:t>
      </w:r>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педагогов</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программе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Обучение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основе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общечеловеческих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ценностей</w:t>
      </w:r>
      <w:proofErr w:type="spellEnd"/>
      <w:r w:rsidRPr="002C4B9B">
        <w:rPr>
          <w:rFonts w:ascii="Times New Roman" w:hAnsi="Times New Roman" w:cs="Times New Roman"/>
          <w:sz w:val="28"/>
          <w:szCs w:val="28"/>
          <w:lang w:val="kk-KZ"/>
        </w:rPr>
        <w:t xml:space="preserve">» - </w:t>
      </w:r>
      <w:r w:rsidR="005D5199">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ч</w:t>
      </w:r>
      <w:r>
        <w:rPr>
          <w:rFonts w:ascii="Times New Roman" w:hAnsi="Times New Roman" w:cs="Times New Roman"/>
          <w:sz w:val="28"/>
          <w:szCs w:val="28"/>
          <w:lang w:val="kk-KZ"/>
        </w:rPr>
        <w:t>ел</w:t>
      </w:r>
      <w:proofErr w:type="spellEnd"/>
      <w:r w:rsidRPr="002C4B9B">
        <w:rPr>
          <w:rFonts w:ascii="Times New Roman" w:hAnsi="Times New Roman" w:cs="Times New Roman"/>
          <w:sz w:val="28"/>
          <w:szCs w:val="28"/>
          <w:lang w:val="kk-KZ"/>
        </w:rPr>
        <w:t xml:space="preserve">.         </w:t>
      </w:r>
    </w:p>
    <w:p w:rsidR="00C531A5" w:rsidRDefault="009B6AFC"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lastRenderedPageBreak/>
        <w:t>17</w:t>
      </w:r>
      <w:r w:rsidR="00C531A5" w:rsidRPr="007E0548">
        <w:rPr>
          <w:rFonts w:ascii="Times New Roman" w:hAnsi="Times New Roman" w:cs="Times New Roman"/>
          <w:b/>
          <w:bCs/>
          <w:i/>
          <w:iCs/>
          <w:sz w:val="28"/>
          <w:szCs w:val="28"/>
          <w:u w:val="single"/>
          <w:lang w:eastAsia="ru-RU"/>
        </w:rPr>
        <w:t xml:space="preserve">. Проведение мероприятий по переходу на новую систему аттестации учителей, в том числе в рамках трехъязычного образования: учителя истории Казахстана – сертификаты </w:t>
      </w:r>
      <w:proofErr w:type="spellStart"/>
      <w:r w:rsidR="00C531A5" w:rsidRPr="007E0548">
        <w:rPr>
          <w:rFonts w:ascii="Times New Roman" w:hAnsi="Times New Roman" w:cs="Times New Roman"/>
          <w:b/>
          <w:bCs/>
          <w:i/>
          <w:iCs/>
          <w:sz w:val="28"/>
          <w:szCs w:val="28"/>
          <w:u w:val="single"/>
          <w:lang w:eastAsia="ru-RU"/>
        </w:rPr>
        <w:t>КазТест</w:t>
      </w:r>
      <w:proofErr w:type="spellEnd"/>
      <w:r w:rsidR="00C531A5" w:rsidRPr="007E0548">
        <w:rPr>
          <w:rFonts w:ascii="Times New Roman" w:hAnsi="Times New Roman" w:cs="Times New Roman"/>
          <w:b/>
          <w:bCs/>
          <w:i/>
          <w:iCs/>
          <w:sz w:val="28"/>
          <w:szCs w:val="28"/>
          <w:u w:val="single"/>
          <w:lang w:eastAsia="ru-RU"/>
        </w:rPr>
        <w:t xml:space="preserve">, английского языка, информатики, химии, физики, биологии – TOEFL, IELTS и </w:t>
      </w:r>
      <w:r w:rsidR="00C531A5" w:rsidRPr="007E0548">
        <w:rPr>
          <w:rFonts w:ascii="Times New Roman" w:hAnsi="Times New Roman" w:cs="Times New Roman"/>
          <w:b/>
          <w:bCs/>
          <w:i/>
          <w:iCs/>
          <w:sz w:val="28"/>
          <w:szCs w:val="28"/>
          <w:u w:val="single"/>
          <w:lang w:val="en-US" w:eastAsia="ru-RU"/>
        </w:rPr>
        <w:t>IT</w:t>
      </w:r>
      <w:r w:rsidR="00C531A5" w:rsidRPr="007E0548">
        <w:rPr>
          <w:rFonts w:ascii="Times New Roman" w:hAnsi="Times New Roman" w:cs="Times New Roman"/>
          <w:b/>
          <w:bCs/>
          <w:i/>
          <w:iCs/>
          <w:sz w:val="28"/>
          <w:szCs w:val="28"/>
          <w:u w:val="single"/>
          <w:lang w:eastAsia="ru-RU"/>
        </w:rPr>
        <w:t>-компетенций педагогов</w:t>
      </w:r>
    </w:p>
    <w:p w:rsidR="00C531A5" w:rsidRPr="00B465FE" w:rsidRDefault="00C531A5" w:rsidP="001637EE">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sz w:val="28"/>
          <w:szCs w:val="28"/>
          <w:lang w:val="kk-KZ" w:eastAsia="ru-RU"/>
        </w:rPr>
        <w:t xml:space="preserve">В </w:t>
      </w:r>
      <w:proofErr w:type="spellStart"/>
      <w:r>
        <w:rPr>
          <w:rFonts w:ascii="Times New Roman" w:hAnsi="Times New Roman" w:cs="Times New Roman"/>
          <w:sz w:val="28"/>
          <w:szCs w:val="28"/>
          <w:lang w:val="kk-KZ" w:eastAsia="ru-RU"/>
        </w:rPr>
        <w:t>компетенцию</w:t>
      </w:r>
      <w:proofErr w:type="spellEnd"/>
      <w:r>
        <w:rPr>
          <w:rFonts w:ascii="Times New Roman" w:hAnsi="Times New Roman" w:cs="Times New Roman"/>
          <w:sz w:val="28"/>
          <w:szCs w:val="28"/>
          <w:lang w:val="kk-KZ" w:eastAsia="ru-RU"/>
        </w:rPr>
        <w:t xml:space="preserve"> </w:t>
      </w:r>
      <w:proofErr w:type="spellStart"/>
      <w:r>
        <w:rPr>
          <w:rFonts w:ascii="Times New Roman" w:hAnsi="Times New Roman" w:cs="Times New Roman"/>
          <w:sz w:val="28"/>
          <w:szCs w:val="28"/>
          <w:lang w:val="kk-KZ" w:eastAsia="ru-RU"/>
        </w:rPr>
        <w:t>отдела</w:t>
      </w:r>
      <w:proofErr w:type="spellEnd"/>
      <w:r w:rsidRPr="00B465FE">
        <w:rPr>
          <w:rFonts w:ascii="Times New Roman" w:hAnsi="Times New Roman" w:cs="Times New Roman"/>
          <w:sz w:val="28"/>
          <w:szCs w:val="28"/>
          <w:lang w:val="kk-KZ" w:eastAsia="ru-RU"/>
        </w:rPr>
        <w:t xml:space="preserve"> </w:t>
      </w:r>
      <w:proofErr w:type="spellStart"/>
      <w:r w:rsidRPr="00B465FE">
        <w:rPr>
          <w:rFonts w:ascii="Times New Roman" w:hAnsi="Times New Roman" w:cs="Times New Roman"/>
          <w:sz w:val="28"/>
          <w:szCs w:val="28"/>
          <w:lang w:val="kk-KZ" w:eastAsia="ru-RU"/>
        </w:rPr>
        <w:t>образования</w:t>
      </w:r>
      <w:proofErr w:type="spellEnd"/>
      <w:r w:rsidRPr="00B465FE">
        <w:rPr>
          <w:rFonts w:ascii="Times New Roman" w:hAnsi="Times New Roman" w:cs="Times New Roman"/>
          <w:sz w:val="28"/>
          <w:szCs w:val="28"/>
          <w:lang w:val="kk-KZ" w:eastAsia="ru-RU"/>
        </w:rPr>
        <w:t xml:space="preserve"> не </w:t>
      </w:r>
      <w:proofErr w:type="spellStart"/>
      <w:r w:rsidRPr="00B465FE">
        <w:rPr>
          <w:rFonts w:ascii="Times New Roman" w:hAnsi="Times New Roman" w:cs="Times New Roman"/>
          <w:sz w:val="28"/>
          <w:szCs w:val="28"/>
          <w:lang w:val="kk-KZ" w:eastAsia="ru-RU"/>
        </w:rPr>
        <w:t>входит</w:t>
      </w:r>
      <w:proofErr w:type="spellEnd"/>
      <w:r>
        <w:rPr>
          <w:rFonts w:ascii="Times New Roman" w:hAnsi="Times New Roman" w:cs="Times New Roman"/>
          <w:sz w:val="28"/>
          <w:szCs w:val="28"/>
          <w:lang w:val="kk-KZ" w:eastAsia="ru-RU"/>
        </w:rPr>
        <w:t>.</w:t>
      </w:r>
    </w:p>
    <w:p w:rsidR="00C531A5" w:rsidRDefault="009B6AFC"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19</w:t>
      </w:r>
      <w:r w:rsidR="00C531A5" w:rsidRPr="0064306E">
        <w:rPr>
          <w:rFonts w:ascii="Times New Roman" w:hAnsi="Times New Roman" w:cs="Times New Roman"/>
          <w:b/>
          <w:bCs/>
          <w:i/>
          <w:iCs/>
          <w:sz w:val="28"/>
          <w:szCs w:val="28"/>
          <w:u w:val="single"/>
          <w:lang w:eastAsia="ru-RU"/>
        </w:rPr>
        <w:t>. Проведение курсов повышения квалификации педагогов в рамках обновления содержания</w:t>
      </w:r>
    </w:p>
    <w:p w:rsidR="00C531A5" w:rsidRPr="002C4B9B" w:rsidRDefault="00C531A5" w:rsidP="00E1461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w:t>
      </w:r>
      <w:proofErr w:type="spellStart"/>
      <w:r>
        <w:rPr>
          <w:rFonts w:ascii="Times New Roman" w:hAnsi="Times New Roman" w:cs="Times New Roman"/>
          <w:sz w:val="28"/>
          <w:szCs w:val="28"/>
          <w:lang w:val="kk-KZ"/>
        </w:rPr>
        <w:t>ян</w:t>
      </w:r>
      <w:r w:rsidR="00755429">
        <w:rPr>
          <w:rFonts w:ascii="Times New Roman" w:hAnsi="Times New Roman" w:cs="Times New Roman"/>
          <w:sz w:val="28"/>
          <w:szCs w:val="28"/>
          <w:lang w:val="kk-KZ"/>
        </w:rPr>
        <w:t>варя</w:t>
      </w:r>
      <w:proofErr w:type="spellEnd"/>
      <w:r w:rsidR="00755429">
        <w:rPr>
          <w:rFonts w:ascii="Times New Roman" w:hAnsi="Times New Roman" w:cs="Times New Roman"/>
          <w:sz w:val="28"/>
          <w:szCs w:val="28"/>
          <w:lang w:val="kk-KZ"/>
        </w:rPr>
        <w:t xml:space="preserve"> </w:t>
      </w:r>
      <w:proofErr w:type="spellStart"/>
      <w:r w:rsidR="00755429">
        <w:rPr>
          <w:rFonts w:ascii="Times New Roman" w:hAnsi="Times New Roman" w:cs="Times New Roman"/>
          <w:sz w:val="28"/>
          <w:szCs w:val="28"/>
          <w:lang w:val="kk-KZ"/>
        </w:rPr>
        <w:t>по</w:t>
      </w:r>
      <w:proofErr w:type="spellEnd"/>
      <w:r w:rsidR="00755429">
        <w:rPr>
          <w:rFonts w:ascii="Times New Roman" w:hAnsi="Times New Roman" w:cs="Times New Roman"/>
          <w:sz w:val="28"/>
          <w:szCs w:val="28"/>
          <w:lang w:val="kk-KZ"/>
        </w:rPr>
        <w:t xml:space="preserve"> декабрь 2016  </w:t>
      </w:r>
      <w:proofErr w:type="spellStart"/>
      <w:r w:rsidR="00755429">
        <w:rPr>
          <w:rFonts w:ascii="Times New Roman" w:hAnsi="Times New Roman" w:cs="Times New Roman"/>
          <w:sz w:val="28"/>
          <w:szCs w:val="28"/>
          <w:lang w:val="kk-KZ"/>
        </w:rPr>
        <w:t>года</w:t>
      </w:r>
      <w:proofErr w:type="spellEnd"/>
      <w:r w:rsidR="00755429">
        <w:rPr>
          <w:rFonts w:ascii="Times New Roman" w:hAnsi="Times New Roman" w:cs="Times New Roman"/>
          <w:sz w:val="28"/>
          <w:szCs w:val="28"/>
          <w:lang w:val="kk-KZ"/>
        </w:rPr>
        <w:t xml:space="preserve">  635</w:t>
      </w:r>
      <w:r>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человек</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прошли</w:t>
      </w:r>
      <w:proofErr w:type="spellEnd"/>
      <w:r w:rsidRPr="002C4B9B">
        <w:rPr>
          <w:rFonts w:ascii="Times New Roman" w:hAnsi="Times New Roman" w:cs="Times New Roman"/>
          <w:sz w:val="28"/>
          <w:szCs w:val="28"/>
          <w:lang w:val="kk-KZ"/>
        </w:rPr>
        <w:t xml:space="preserve"> курсы </w:t>
      </w:r>
      <w:proofErr w:type="spellStart"/>
      <w:r w:rsidRPr="002C4B9B">
        <w:rPr>
          <w:rFonts w:ascii="Times New Roman" w:hAnsi="Times New Roman" w:cs="Times New Roman"/>
          <w:sz w:val="28"/>
          <w:szCs w:val="28"/>
          <w:lang w:val="kk-KZ"/>
        </w:rPr>
        <w:t>повышения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квалификации</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обновлению</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содержания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образов</w:t>
      </w:r>
      <w:r>
        <w:rPr>
          <w:rFonts w:ascii="Times New Roman" w:hAnsi="Times New Roman" w:cs="Times New Roman"/>
          <w:sz w:val="28"/>
          <w:szCs w:val="28"/>
          <w:lang w:val="kk-KZ"/>
        </w:rPr>
        <w:t>ания</w:t>
      </w:r>
      <w:proofErr w:type="spellEnd"/>
      <w:r>
        <w:rPr>
          <w:rFonts w:ascii="Times New Roman" w:hAnsi="Times New Roman" w:cs="Times New Roman"/>
          <w:sz w:val="28"/>
          <w:szCs w:val="28"/>
          <w:lang w:val="kk-KZ"/>
        </w:rPr>
        <w:t xml:space="preserve"> в ИПК и ЦПМ. </w:t>
      </w:r>
      <w:proofErr w:type="spellStart"/>
      <w:r>
        <w:rPr>
          <w:rFonts w:ascii="Times New Roman" w:hAnsi="Times New Roman" w:cs="Times New Roman"/>
          <w:sz w:val="28"/>
          <w:szCs w:val="28"/>
          <w:lang w:val="kk-KZ"/>
        </w:rPr>
        <w:t>Из</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них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учителей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начальных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класс</w:t>
      </w:r>
      <w:r w:rsidR="00755429">
        <w:rPr>
          <w:rFonts w:ascii="Times New Roman" w:hAnsi="Times New Roman" w:cs="Times New Roman"/>
          <w:sz w:val="28"/>
          <w:szCs w:val="28"/>
          <w:lang w:val="kk-KZ"/>
        </w:rPr>
        <w:t>ов</w:t>
      </w:r>
      <w:proofErr w:type="spellEnd"/>
      <w:r w:rsidR="00755429">
        <w:rPr>
          <w:rFonts w:ascii="Times New Roman" w:hAnsi="Times New Roman" w:cs="Times New Roman"/>
          <w:sz w:val="28"/>
          <w:szCs w:val="28"/>
          <w:lang w:val="kk-KZ"/>
        </w:rPr>
        <w:t xml:space="preserve"> – 302; </w:t>
      </w:r>
      <w:proofErr w:type="spellStart"/>
      <w:r w:rsidR="00755429">
        <w:rPr>
          <w:rFonts w:ascii="Times New Roman" w:hAnsi="Times New Roman" w:cs="Times New Roman"/>
          <w:sz w:val="28"/>
          <w:szCs w:val="28"/>
          <w:lang w:val="kk-KZ"/>
        </w:rPr>
        <w:t>казахского</w:t>
      </w:r>
      <w:proofErr w:type="spellEnd"/>
      <w:r w:rsidR="00755429">
        <w:rPr>
          <w:rFonts w:ascii="Times New Roman" w:hAnsi="Times New Roman" w:cs="Times New Roman"/>
          <w:sz w:val="28"/>
          <w:szCs w:val="28"/>
          <w:lang w:val="kk-KZ"/>
        </w:rPr>
        <w:t xml:space="preserve"> – 74</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английского</w:t>
      </w:r>
      <w:proofErr w:type="spellEnd"/>
      <w:r>
        <w:rPr>
          <w:rFonts w:ascii="Times New Roman" w:hAnsi="Times New Roman" w:cs="Times New Roman"/>
          <w:sz w:val="28"/>
          <w:szCs w:val="28"/>
          <w:lang w:val="kk-KZ"/>
        </w:rPr>
        <w:t xml:space="preserve">  – </w:t>
      </w:r>
      <w:r w:rsidR="00755429">
        <w:rPr>
          <w:rFonts w:ascii="Times New Roman" w:hAnsi="Times New Roman" w:cs="Times New Roman"/>
          <w:sz w:val="28"/>
          <w:szCs w:val="28"/>
          <w:lang w:val="kk-KZ"/>
        </w:rPr>
        <w:t>48</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русского</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языков</w:t>
      </w:r>
      <w:proofErr w:type="spellEnd"/>
      <w:r>
        <w:rPr>
          <w:rFonts w:ascii="Times New Roman" w:hAnsi="Times New Roman" w:cs="Times New Roman"/>
          <w:sz w:val="28"/>
          <w:szCs w:val="28"/>
          <w:lang w:val="kk-KZ"/>
        </w:rPr>
        <w:t xml:space="preserve"> – </w:t>
      </w:r>
      <w:r w:rsidR="00755429">
        <w:rPr>
          <w:rFonts w:ascii="Times New Roman" w:hAnsi="Times New Roman" w:cs="Times New Roman"/>
          <w:sz w:val="28"/>
          <w:szCs w:val="28"/>
          <w:lang w:val="kk-KZ"/>
        </w:rPr>
        <w:t>28</w:t>
      </w:r>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предмета</w:t>
      </w:r>
      <w:proofErr w:type="spellEnd"/>
      <w:r w:rsidRPr="002C4B9B">
        <w:rPr>
          <w:rFonts w:ascii="Times New Roman" w:hAnsi="Times New Roman" w:cs="Times New Roman"/>
          <w:sz w:val="28"/>
          <w:szCs w:val="28"/>
          <w:lang w:val="kk-KZ"/>
        </w:rPr>
        <w:t xml:space="preserve"> «Искусство» </w:t>
      </w:r>
      <w:r>
        <w:rPr>
          <w:rFonts w:ascii="Times New Roman" w:hAnsi="Times New Roman" w:cs="Times New Roman"/>
          <w:sz w:val="28"/>
          <w:szCs w:val="28"/>
          <w:lang w:val="kk-KZ"/>
        </w:rPr>
        <w:t xml:space="preserve">– </w:t>
      </w:r>
      <w:r w:rsidR="00755429">
        <w:rPr>
          <w:rFonts w:ascii="Times New Roman" w:hAnsi="Times New Roman" w:cs="Times New Roman"/>
          <w:sz w:val="28"/>
          <w:szCs w:val="28"/>
          <w:lang w:val="kk-KZ"/>
        </w:rPr>
        <w:t>60</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музыки</w:t>
      </w:r>
      <w:proofErr w:type="spellEnd"/>
      <w:r>
        <w:rPr>
          <w:rFonts w:ascii="Times New Roman" w:hAnsi="Times New Roman" w:cs="Times New Roman"/>
          <w:sz w:val="28"/>
          <w:szCs w:val="28"/>
          <w:lang w:val="kk-KZ"/>
        </w:rPr>
        <w:t xml:space="preserve"> – </w:t>
      </w:r>
      <w:r w:rsidR="00755429">
        <w:rPr>
          <w:rFonts w:ascii="Times New Roman" w:hAnsi="Times New Roman" w:cs="Times New Roman"/>
          <w:sz w:val="28"/>
          <w:szCs w:val="28"/>
          <w:lang w:val="kk-KZ"/>
        </w:rPr>
        <w:t>35</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физической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культуры</w:t>
      </w:r>
      <w:proofErr w:type="spellEnd"/>
      <w:r>
        <w:rPr>
          <w:rFonts w:ascii="Times New Roman" w:hAnsi="Times New Roman" w:cs="Times New Roman"/>
          <w:sz w:val="28"/>
          <w:szCs w:val="28"/>
          <w:lang w:val="kk-KZ"/>
        </w:rPr>
        <w:t xml:space="preserve"> – </w:t>
      </w:r>
      <w:r w:rsidR="00FB7879">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директоров</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школ</w:t>
      </w:r>
      <w:proofErr w:type="spellEnd"/>
      <w:r>
        <w:rPr>
          <w:rFonts w:ascii="Times New Roman" w:hAnsi="Times New Roman" w:cs="Times New Roman"/>
          <w:sz w:val="28"/>
          <w:szCs w:val="28"/>
          <w:lang w:val="kk-KZ"/>
        </w:rPr>
        <w:t xml:space="preserve"> – </w:t>
      </w:r>
      <w:r w:rsidR="00FB7879">
        <w:rPr>
          <w:rFonts w:ascii="Times New Roman" w:hAnsi="Times New Roman" w:cs="Times New Roman"/>
          <w:sz w:val="28"/>
          <w:szCs w:val="28"/>
          <w:lang w:val="kk-KZ"/>
        </w:rPr>
        <w:t>16</w:t>
      </w:r>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за</w:t>
      </w:r>
      <w:r>
        <w:rPr>
          <w:rFonts w:ascii="Times New Roman" w:hAnsi="Times New Roman" w:cs="Times New Roman"/>
          <w:sz w:val="28"/>
          <w:szCs w:val="28"/>
          <w:lang w:val="kk-KZ"/>
        </w:rPr>
        <w:t>местителей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директоров</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школ</w:t>
      </w:r>
      <w:proofErr w:type="spellEnd"/>
      <w:r>
        <w:rPr>
          <w:rFonts w:ascii="Times New Roman" w:hAnsi="Times New Roman" w:cs="Times New Roman"/>
          <w:sz w:val="28"/>
          <w:szCs w:val="28"/>
          <w:lang w:val="kk-KZ"/>
        </w:rPr>
        <w:t xml:space="preserve"> – </w:t>
      </w:r>
      <w:r w:rsidR="00FB7879">
        <w:rPr>
          <w:rFonts w:ascii="Times New Roman" w:hAnsi="Times New Roman" w:cs="Times New Roman"/>
          <w:sz w:val="28"/>
          <w:szCs w:val="28"/>
          <w:lang w:val="kk-KZ"/>
        </w:rPr>
        <w:t>16</w:t>
      </w:r>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региональных</w:t>
      </w:r>
      <w:proofErr w:type="spellEnd"/>
      <w:r w:rsidRPr="002C4B9B">
        <w:rPr>
          <w:rFonts w:ascii="Times New Roman" w:hAnsi="Times New Roman" w:cs="Times New Roman"/>
          <w:sz w:val="28"/>
          <w:szCs w:val="28"/>
          <w:lang w:val="kk-KZ"/>
        </w:rPr>
        <w:t xml:space="preserve"> и </w:t>
      </w:r>
      <w:r w:rsidRPr="00E1461B">
        <w:rPr>
          <w:rFonts w:ascii="Times New Roman" w:hAnsi="Times New Roman" w:cs="Times New Roman"/>
          <w:sz w:val="28"/>
          <w:szCs w:val="28"/>
          <w:lang w:val="ru-RU"/>
        </w:rPr>
        <w:t>школьных координаторов по внедрению</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критериального</w:t>
      </w:r>
      <w:proofErr w:type="spellEnd"/>
      <w:r>
        <w:rPr>
          <w:rFonts w:ascii="Times New Roman" w:hAnsi="Times New Roman" w:cs="Times New Roman"/>
          <w:sz w:val="28"/>
          <w:szCs w:val="28"/>
          <w:lang w:val="ru-RU"/>
        </w:rPr>
        <w:t xml:space="preserve"> оценивания – </w:t>
      </w:r>
      <w:r w:rsidR="00FB7879">
        <w:rPr>
          <w:rFonts w:ascii="Times New Roman" w:hAnsi="Times New Roman" w:cs="Times New Roman"/>
          <w:sz w:val="28"/>
          <w:szCs w:val="28"/>
          <w:lang w:val="ru-RU"/>
        </w:rPr>
        <w:t>44</w:t>
      </w:r>
      <w:r>
        <w:rPr>
          <w:rFonts w:ascii="Times New Roman" w:hAnsi="Times New Roman" w:cs="Times New Roman"/>
          <w:sz w:val="28"/>
          <w:szCs w:val="28"/>
          <w:lang w:val="ru-RU"/>
        </w:rPr>
        <w:t xml:space="preserve">, методистов </w:t>
      </w:r>
      <w:proofErr w:type="spellStart"/>
      <w:r w:rsidRPr="00E1461B">
        <w:rPr>
          <w:rFonts w:ascii="Times New Roman" w:hAnsi="Times New Roman" w:cs="Times New Roman"/>
          <w:sz w:val="28"/>
          <w:szCs w:val="28"/>
          <w:lang w:val="ru-RU"/>
        </w:rPr>
        <w:t>горОО</w:t>
      </w:r>
      <w:proofErr w:type="spellEnd"/>
      <w:r>
        <w:rPr>
          <w:rFonts w:ascii="Times New Roman" w:hAnsi="Times New Roman" w:cs="Times New Roman"/>
          <w:sz w:val="28"/>
          <w:szCs w:val="28"/>
          <w:lang w:val="ru-RU"/>
        </w:rPr>
        <w:t xml:space="preserve"> </w:t>
      </w:r>
      <w:r w:rsidRPr="002C4B9B">
        <w:rPr>
          <w:rFonts w:ascii="Times New Roman" w:hAnsi="Times New Roman" w:cs="Times New Roman"/>
          <w:sz w:val="28"/>
          <w:szCs w:val="28"/>
          <w:lang w:val="kk-KZ"/>
        </w:rPr>
        <w:t>–</w:t>
      </w:r>
      <w:r>
        <w:rPr>
          <w:rFonts w:ascii="Times New Roman" w:hAnsi="Times New Roman" w:cs="Times New Roman"/>
          <w:sz w:val="28"/>
          <w:szCs w:val="28"/>
          <w:lang w:val="ru-RU"/>
        </w:rPr>
        <w:t xml:space="preserve"> </w:t>
      </w:r>
      <w:r w:rsidR="00FB7879">
        <w:rPr>
          <w:rFonts w:ascii="Times New Roman" w:hAnsi="Times New Roman" w:cs="Times New Roman"/>
          <w:sz w:val="28"/>
          <w:szCs w:val="28"/>
          <w:lang w:val="ru-RU"/>
        </w:rPr>
        <w:t>3</w:t>
      </w:r>
      <w:r>
        <w:rPr>
          <w:rFonts w:ascii="Times New Roman" w:hAnsi="Times New Roman" w:cs="Times New Roman"/>
          <w:sz w:val="28"/>
          <w:szCs w:val="28"/>
          <w:lang w:val="kk-KZ"/>
        </w:rPr>
        <w:t xml:space="preserve">. </w:t>
      </w:r>
    </w:p>
    <w:p w:rsidR="00C531A5" w:rsidRPr="002C4B9B" w:rsidRDefault="00C531A5" w:rsidP="00E1461B">
      <w:pPr>
        <w:spacing w:after="0" w:line="240" w:lineRule="auto"/>
        <w:ind w:firstLine="708"/>
        <w:jc w:val="both"/>
        <w:rPr>
          <w:rFonts w:ascii="Times New Roman" w:hAnsi="Times New Roman" w:cs="Times New Roman"/>
          <w:sz w:val="28"/>
          <w:szCs w:val="28"/>
          <w:lang w:val="kk-KZ"/>
        </w:rPr>
      </w:pPr>
      <w:r w:rsidRPr="002C4B9B">
        <w:rPr>
          <w:rFonts w:ascii="Times New Roman" w:hAnsi="Times New Roman" w:cs="Times New Roman"/>
          <w:sz w:val="28"/>
          <w:szCs w:val="28"/>
          <w:lang w:val="kk-KZ"/>
        </w:rPr>
        <w:t xml:space="preserve">С </w:t>
      </w:r>
      <w:proofErr w:type="spellStart"/>
      <w:r w:rsidRPr="002C4B9B">
        <w:rPr>
          <w:rFonts w:ascii="Times New Roman" w:hAnsi="Times New Roman" w:cs="Times New Roman"/>
          <w:sz w:val="28"/>
          <w:szCs w:val="28"/>
          <w:lang w:val="kk-KZ"/>
        </w:rPr>
        <w:t>ноября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дек</w:t>
      </w:r>
      <w:r w:rsidR="004C7FC5">
        <w:rPr>
          <w:rFonts w:ascii="Times New Roman" w:hAnsi="Times New Roman" w:cs="Times New Roman"/>
          <w:sz w:val="28"/>
          <w:szCs w:val="28"/>
          <w:lang w:val="kk-KZ"/>
        </w:rPr>
        <w:t>абрь 5</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учителей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школ</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города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прошли</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языковые</w:t>
      </w:r>
      <w:proofErr w:type="spellEnd"/>
      <w:r w:rsidRPr="002C4B9B">
        <w:rPr>
          <w:rFonts w:ascii="Times New Roman" w:hAnsi="Times New Roman" w:cs="Times New Roman"/>
          <w:sz w:val="28"/>
          <w:szCs w:val="28"/>
          <w:lang w:val="kk-KZ"/>
        </w:rPr>
        <w:t xml:space="preserve"> курсы </w:t>
      </w:r>
      <w:proofErr w:type="spellStart"/>
      <w:r w:rsidRPr="002C4B9B">
        <w:rPr>
          <w:rFonts w:ascii="Times New Roman" w:hAnsi="Times New Roman" w:cs="Times New Roman"/>
          <w:sz w:val="28"/>
          <w:szCs w:val="28"/>
          <w:lang w:val="kk-KZ"/>
        </w:rPr>
        <w:t>повышения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квалификации</w:t>
      </w:r>
      <w:proofErr w:type="spellEnd"/>
      <w:r w:rsidRPr="002C4B9B">
        <w:rPr>
          <w:rFonts w:ascii="Times New Roman" w:hAnsi="Times New Roman" w:cs="Times New Roman"/>
          <w:sz w:val="28"/>
          <w:szCs w:val="28"/>
          <w:lang w:val="kk-KZ"/>
        </w:rPr>
        <w:t xml:space="preserve"> в </w:t>
      </w:r>
      <w:proofErr w:type="spellStart"/>
      <w:r w:rsidRPr="002C4B9B">
        <w:rPr>
          <w:rFonts w:ascii="Times New Roman" w:hAnsi="Times New Roman" w:cs="Times New Roman"/>
          <w:sz w:val="28"/>
          <w:szCs w:val="28"/>
          <w:lang w:val="kk-KZ"/>
        </w:rPr>
        <w:t>рамках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внедрения</w:t>
      </w:r>
      <w:proofErr w:type="spellEnd"/>
      <w:r w:rsidRPr="002C4B9B">
        <w:rPr>
          <w:rFonts w:ascii="Times New Roman" w:hAnsi="Times New Roman" w:cs="Times New Roman"/>
          <w:sz w:val="28"/>
          <w:szCs w:val="28"/>
          <w:lang w:val="kk-KZ"/>
        </w:rPr>
        <w:t xml:space="preserve"> программы </w:t>
      </w:r>
      <w:proofErr w:type="spellStart"/>
      <w:r w:rsidRPr="002C4B9B">
        <w:rPr>
          <w:rFonts w:ascii="Times New Roman" w:hAnsi="Times New Roman" w:cs="Times New Roman"/>
          <w:sz w:val="28"/>
          <w:szCs w:val="28"/>
          <w:lang w:val="kk-KZ"/>
        </w:rPr>
        <w:t>обучения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3-х </w:t>
      </w:r>
      <w:proofErr w:type="spellStart"/>
      <w:r w:rsidRPr="002C4B9B">
        <w:rPr>
          <w:rFonts w:ascii="Times New Roman" w:hAnsi="Times New Roman" w:cs="Times New Roman"/>
          <w:sz w:val="28"/>
          <w:szCs w:val="28"/>
          <w:lang w:val="kk-KZ"/>
        </w:rPr>
        <w:t>языках</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предметам</w:t>
      </w:r>
      <w:proofErr w:type="spellEnd"/>
      <w:r w:rsidRPr="002C4B9B">
        <w:rPr>
          <w:rFonts w:ascii="Times New Roman" w:hAnsi="Times New Roman" w:cs="Times New Roman"/>
          <w:sz w:val="28"/>
          <w:szCs w:val="28"/>
          <w:lang w:val="kk-KZ"/>
        </w:rPr>
        <w:t xml:space="preserve"> «Физика», «Химия», «Биология», «Информатика»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базе</w:t>
      </w:r>
      <w:proofErr w:type="spellEnd"/>
      <w:r w:rsidRPr="002C4B9B">
        <w:rPr>
          <w:rFonts w:ascii="Times New Roman" w:hAnsi="Times New Roman" w:cs="Times New Roman"/>
          <w:sz w:val="28"/>
          <w:szCs w:val="28"/>
          <w:lang w:val="kk-KZ"/>
        </w:rPr>
        <w:t xml:space="preserve"> КГУ </w:t>
      </w:r>
      <w:proofErr w:type="spellStart"/>
      <w:r w:rsidRPr="002C4B9B">
        <w:rPr>
          <w:rFonts w:ascii="Times New Roman" w:hAnsi="Times New Roman" w:cs="Times New Roman"/>
          <w:sz w:val="28"/>
          <w:szCs w:val="28"/>
          <w:lang w:val="kk-KZ"/>
        </w:rPr>
        <w:t>им</w:t>
      </w:r>
      <w:proofErr w:type="spellEnd"/>
      <w:r w:rsidRPr="002C4B9B">
        <w:rPr>
          <w:rFonts w:ascii="Times New Roman" w:hAnsi="Times New Roman" w:cs="Times New Roman"/>
          <w:sz w:val="28"/>
          <w:szCs w:val="28"/>
          <w:lang w:val="kk-KZ"/>
        </w:rPr>
        <w:t>. Ш.</w:t>
      </w:r>
      <w:r>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Уә</w:t>
      </w:r>
      <w:r>
        <w:rPr>
          <w:rFonts w:ascii="Times New Roman" w:hAnsi="Times New Roman" w:cs="Times New Roman"/>
          <w:sz w:val="28"/>
          <w:szCs w:val="28"/>
          <w:lang w:val="kk-KZ"/>
        </w:rPr>
        <w:t>л</w:t>
      </w:r>
      <w:r w:rsidR="004C7FC5">
        <w:rPr>
          <w:rFonts w:ascii="Times New Roman" w:hAnsi="Times New Roman" w:cs="Times New Roman"/>
          <w:sz w:val="28"/>
          <w:szCs w:val="28"/>
          <w:lang w:val="kk-KZ"/>
        </w:rPr>
        <w:t>иханова</w:t>
      </w:r>
      <w:proofErr w:type="spellEnd"/>
      <w:r w:rsidR="004C7FC5">
        <w:rPr>
          <w:rFonts w:ascii="Times New Roman" w:hAnsi="Times New Roman" w:cs="Times New Roman"/>
          <w:sz w:val="28"/>
          <w:szCs w:val="28"/>
          <w:lang w:val="kk-KZ"/>
        </w:rPr>
        <w:t>.  9</w:t>
      </w:r>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учителей</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математики</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прошли</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краткосрочные</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хозрасчетные</w:t>
      </w:r>
      <w:proofErr w:type="spellEnd"/>
      <w:r w:rsidRPr="002C4B9B">
        <w:rPr>
          <w:rFonts w:ascii="Times New Roman" w:hAnsi="Times New Roman" w:cs="Times New Roman"/>
          <w:sz w:val="28"/>
          <w:szCs w:val="28"/>
          <w:lang w:val="kk-KZ"/>
        </w:rPr>
        <w:t xml:space="preserve"> курсы </w:t>
      </w:r>
      <w:proofErr w:type="spellStart"/>
      <w:r w:rsidRPr="002C4B9B">
        <w:rPr>
          <w:rFonts w:ascii="Times New Roman" w:hAnsi="Times New Roman" w:cs="Times New Roman"/>
          <w:sz w:val="28"/>
          <w:szCs w:val="28"/>
          <w:lang w:val="kk-KZ"/>
        </w:rPr>
        <w:t>повышения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квалификации</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на</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базе</w:t>
      </w:r>
      <w:proofErr w:type="spellEnd"/>
      <w:r w:rsidRPr="002C4B9B">
        <w:rPr>
          <w:rFonts w:ascii="Times New Roman" w:hAnsi="Times New Roman" w:cs="Times New Roman"/>
          <w:sz w:val="28"/>
          <w:szCs w:val="28"/>
          <w:lang w:val="kk-KZ"/>
        </w:rPr>
        <w:t xml:space="preserve"> ФАО «НЦПК «Ө</w:t>
      </w:r>
      <w:r>
        <w:rPr>
          <w:rFonts w:ascii="Times New Roman" w:hAnsi="Times New Roman" w:cs="Times New Roman"/>
          <w:sz w:val="28"/>
          <w:szCs w:val="28"/>
          <w:lang w:val="kk-KZ"/>
        </w:rPr>
        <w:t>рлеу»</w:t>
      </w:r>
      <w:r w:rsidRPr="002C4B9B">
        <w:rPr>
          <w:rFonts w:ascii="Times New Roman" w:hAnsi="Times New Roman" w:cs="Times New Roman"/>
          <w:sz w:val="28"/>
          <w:szCs w:val="28"/>
          <w:lang w:val="kk-KZ"/>
        </w:rPr>
        <w:t>.</w:t>
      </w:r>
    </w:p>
    <w:p w:rsidR="00C531A5" w:rsidRDefault="009B6AFC" w:rsidP="00EB07B0">
      <w:pPr>
        <w:pStyle w:val="a3"/>
        <w:ind w:firstLine="708"/>
        <w:jc w:val="both"/>
        <w:rPr>
          <w:rFonts w:ascii="Times New Roman" w:hAnsi="Times New Roman" w:cs="Times New Roman"/>
          <w:b/>
          <w:bCs/>
          <w:i/>
          <w:iCs/>
          <w:sz w:val="28"/>
          <w:szCs w:val="28"/>
          <w:u w:val="single"/>
          <w:lang w:val="kk-KZ"/>
        </w:rPr>
      </w:pPr>
      <w:r>
        <w:rPr>
          <w:rFonts w:ascii="Times New Roman" w:hAnsi="Times New Roman" w:cs="Times New Roman"/>
          <w:b/>
          <w:bCs/>
          <w:i/>
          <w:iCs/>
          <w:sz w:val="28"/>
          <w:szCs w:val="28"/>
          <w:u w:val="single"/>
          <w:lang w:eastAsia="ru-RU"/>
        </w:rPr>
        <w:t>20</w:t>
      </w:r>
      <w:r w:rsidR="00C531A5" w:rsidRPr="0064306E">
        <w:rPr>
          <w:rFonts w:ascii="Times New Roman" w:hAnsi="Times New Roman" w:cs="Times New Roman"/>
          <w:b/>
          <w:bCs/>
          <w:i/>
          <w:iCs/>
          <w:sz w:val="28"/>
          <w:szCs w:val="28"/>
          <w:u w:val="single"/>
          <w:lang w:eastAsia="ru-RU"/>
        </w:rPr>
        <w:t xml:space="preserve">. </w:t>
      </w:r>
      <w:proofErr w:type="spellStart"/>
      <w:r w:rsidR="00C531A5" w:rsidRPr="0064306E">
        <w:rPr>
          <w:rFonts w:ascii="Times New Roman" w:hAnsi="Times New Roman" w:cs="Times New Roman"/>
          <w:b/>
          <w:bCs/>
          <w:i/>
          <w:iCs/>
          <w:sz w:val="28"/>
          <w:szCs w:val="28"/>
          <w:u w:val="single"/>
          <w:lang w:val="kk-KZ"/>
        </w:rPr>
        <w:t>Усовершенствование</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механизмов</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найма</w:t>
      </w:r>
      <w:proofErr w:type="spellEnd"/>
      <w:r w:rsidR="00C531A5" w:rsidRPr="0064306E">
        <w:rPr>
          <w:rFonts w:ascii="Times New Roman" w:hAnsi="Times New Roman" w:cs="Times New Roman"/>
          <w:b/>
          <w:bCs/>
          <w:i/>
          <w:iCs/>
          <w:sz w:val="28"/>
          <w:szCs w:val="28"/>
          <w:u w:val="single"/>
          <w:lang w:val="kk-KZ"/>
        </w:rPr>
        <w:t xml:space="preserve"> и </w:t>
      </w:r>
      <w:proofErr w:type="spellStart"/>
      <w:r w:rsidR="00C531A5" w:rsidRPr="0064306E">
        <w:rPr>
          <w:rFonts w:ascii="Times New Roman" w:hAnsi="Times New Roman" w:cs="Times New Roman"/>
          <w:b/>
          <w:bCs/>
          <w:i/>
          <w:iCs/>
          <w:sz w:val="28"/>
          <w:szCs w:val="28"/>
          <w:u w:val="single"/>
          <w:lang w:val="kk-KZ"/>
        </w:rPr>
        <w:t>профессионального</w:t>
      </w:r>
      <w:proofErr w:type="spellEnd"/>
      <w:r w:rsidR="00C531A5" w:rsidRPr="0064306E">
        <w:rPr>
          <w:rFonts w:ascii="Times New Roman" w:hAnsi="Times New Roman" w:cs="Times New Roman"/>
          <w:b/>
          <w:bCs/>
          <w:i/>
          <w:iCs/>
          <w:sz w:val="28"/>
          <w:szCs w:val="28"/>
          <w:u w:val="single"/>
          <w:lang w:val="kk-KZ"/>
        </w:rPr>
        <w:t xml:space="preserve"> роста </w:t>
      </w:r>
      <w:proofErr w:type="spellStart"/>
      <w:r w:rsidR="00C531A5" w:rsidRPr="0064306E">
        <w:rPr>
          <w:rFonts w:ascii="Times New Roman" w:hAnsi="Times New Roman" w:cs="Times New Roman"/>
          <w:b/>
          <w:bCs/>
          <w:i/>
          <w:iCs/>
          <w:sz w:val="28"/>
          <w:szCs w:val="28"/>
          <w:u w:val="single"/>
          <w:lang w:val="kk-KZ"/>
        </w:rPr>
        <w:t>учителей</w:t>
      </w:r>
      <w:proofErr w:type="spellEnd"/>
      <w:r w:rsidR="00C531A5" w:rsidRPr="0064306E">
        <w:rPr>
          <w:rFonts w:ascii="Times New Roman" w:hAnsi="Times New Roman" w:cs="Times New Roman"/>
          <w:b/>
          <w:bCs/>
          <w:i/>
          <w:iCs/>
          <w:sz w:val="28"/>
          <w:szCs w:val="28"/>
          <w:u w:val="single"/>
          <w:lang w:val="kk-KZ"/>
        </w:rPr>
        <w:t xml:space="preserve"> и </w:t>
      </w:r>
      <w:proofErr w:type="spellStart"/>
      <w:r w:rsidR="00C531A5" w:rsidRPr="0064306E">
        <w:rPr>
          <w:rFonts w:ascii="Times New Roman" w:hAnsi="Times New Roman" w:cs="Times New Roman"/>
          <w:b/>
          <w:bCs/>
          <w:i/>
          <w:iCs/>
          <w:sz w:val="28"/>
          <w:szCs w:val="28"/>
          <w:u w:val="single"/>
          <w:lang w:val="kk-KZ"/>
        </w:rPr>
        <w:t>привлечение</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специалистов</w:t>
      </w:r>
      <w:proofErr w:type="spellEnd"/>
      <w:r w:rsidR="00C531A5" w:rsidRPr="0064306E">
        <w:rPr>
          <w:rFonts w:ascii="Times New Roman" w:hAnsi="Times New Roman" w:cs="Times New Roman"/>
          <w:b/>
          <w:bCs/>
          <w:i/>
          <w:iCs/>
          <w:sz w:val="28"/>
          <w:szCs w:val="28"/>
          <w:u w:val="single"/>
          <w:lang w:val="kk-KZ"/>
        </w:rPr>
        <w:t xml:space="preserve"> со </w:t>
      </w:r>
      <w:proofErr w:type="spellStart"/>
      <w:r w:rsidR="00C531A5" w:rsidRPr="0064306E">
        <w:rPr>
          <w:rFonts w:ascii="Times New Roman" w:hAnsi="Times New Roman" w:cs="Times New Roman"/>
          <w:b/>
          <w:bCs/>
          <w:i/>
          <w:iCs/>
          <w:sz w:val="28"/>
          <w:szCs w:val="28"/>
          <w:u w:val="single"/>
          <w:lang w:val="kk-KZ"/>
        </w:rPr>
        <w:t>степенью</w:t>
      </w:r>
      <w:proofErr w:type="spellEnd"/>
      <w:r w:rsidR="00C531A5" w:rsidRPr="0064306E">
        <w:rPr>
          <w:rFonts w:ascii="Times New Roman" w:hAnsi="Times New Roman" w:cs="Times New Roman"/>
          <w:b/>
          <w:bCs/>
          <w:i/>
          <w:iCs/>
          <w:sz w:val="28"/>
          <w:szCs w:val="28"/>
          <w:u w:val="single"/>
          <w:lang w:val="kk-KZ"/>
        </w:rPr>
        <w:t xml:space="preserve"> «магистр </w:t>
      </w:r>
      <w:proofErr w:type="spellStart"/>
      <w:r w:rsidR="00C531A5" w:rsidRPr="0064306E">
        <w:rPr>
          <w:rFonts w:ascii="Times New Roman" w:hAnsi="Times New Roman" w:cs="Times New Roman"/>
          <w:b/>
          <w:bCs/>
          <w:i/>
          <w:iCs/>
          <w:sz w:val="28"/>
          <w:szCs w:val="28"/>
          <w:u w:val="single"/>
          <w:lang w:val="kk-KZ"/>
        </w:rPr>
        <w:t>образования</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при</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отборе</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учителей</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для</w:t>
      </w:r>
      <w:proofErr w:type="spellEnd"/>
      <w:r w:rsidR="00C531A5" w:rsidRPr="0064306E">
        <w:rPr>
          <w:rFonts w:ascii="Times New Roman" w:hAnsi="Times New Roman" w:cs="Times New Roman"/>
          <w:b/>
          <w:bCs/>
          <w:i/>
          <w:iCs/>
          <w:sz w:val="28"/>
          <w:szCs w:val="28"/>
          <w:u w:val="single"/>
          <w:lang w:val="kk-KZ"/>
        </w:rPr>
        <w:t xml:space="preserve"> </w:t>
      </w:r>
      <w:proofErr w:type="spellStart"/>
      <w:r w:rsidR="00C531A5" w:rsidRPr="0064306E">
        <w:rPr>
          <w:rFonts w:ascii="Times New Roman" w:hAnsi="Times New Roman" w:cs="Times New Roman"/>
          <w:b/>
          <w:bCs/>
          <w:i/>
          <w:iCs/>
          <w:sz w:val="28"/>
          <w:szCs w:val="28"/>
          <w:u w:val="single"/>
          <w:lang w:val="kk-KZ"/>
        </w:rPr>
        <w:t>школ</w:t>
      </w:r>
      <w:proofErr w:type="spellEnd"/>
    </w:p>
    <w:p w:rsidR="00C531A5" w:rsidRPr="00EF0BC7" w:rsidRDefault="00C531A5" w:rsidP="00EB07B0">
      <w:pPr>
        <w:pStyle w:val="a3"/>
        <w:ind w:firstLine="708"/>
        <w:jc w:val="both"/>
        <w:rPr>
          <w:rFonts w:ascii="Times New Roman" w:hAnsi="Times New Roman" w:cs="Times New Roman"/>
          <w:b/>
          <w:bCs/>
          <w:i/>
          <w:iCs/>
          <w:sz w:val="28"/>
          <w:szCs w:val="28"/>
          <w:u w:val="single"/>
          <w:lang w:val="kk-KZ"/>
        </w:rPr>
      </w:pPr>
      <w:r>
        <w:rPr>
          <w:rFonts w:ascii="Times New Roman" w:hAnsi="Times New Roman" w:cs="Times New Roman"/>
          <w:sz w:val="28"/>
          <w:szCs w:val="28"/>
          <w:lang w:eastAsia="ru-RU"/>
        </w:rPr>
        <w:t>В общеобразовательных школах города</w:t>
      </w:r>
      <w:r w:rsidRPr="00EF0BC7">
        <w:rPr>
          <w:rFonts w:ascii="Times New Roman" w:hAnsi="Times New Roman" w:cs="Times New Roman"/>
          <w:sz w:val="28"/>
          <w:szCs w:val="28"/>
          <w:lang w:eastAsia="ru-RU"/>
        </w:rPr>
        <w:t xml:space="preserve"> в 201</w:t>
      </w:r>
      <w:r w:rsidR="00DE15FD">
        <w:rPr>
          <w:rFonts w:ascii="Times New Roman" w:hAnsi="Times New Roman" w:cs="Times New Roman"/>
          <w:sz w:val="28"/>
          <w:szCs w:val="28"/>
          <w:lang w:eastAsia="ru-RU"/>
        </w:rPr>
        <w:t>6-2017 учебном году работают 68</w:t>
      </w:r>
      <w:r w:rsidRPr="00EF0BC7">
        <w:rPr>
          <w:rFonts w:ascii="Times New Roman" w:hAnsi="Times New Roman" w:cs="Times New Roman"/>
          <w:sz w:val="28"/>
          <w:szCs w:val="28"/>
          <w:lang w:eastAsia="ru-RU"/>
        </w:rPr>
        <w:t xml:space="preserve"> учителей, имеющих степень магистра</w:t>
      </w:r>
    </w:p>
    <w:p w:rsidR="00C531A5" w:rsidRDefault="00807BD3"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val="kk-KZ"/>
        </w:rPr>
        <w:t>21</w:t>
      </w:r>
      <w:r w:rsidR="00C531A5" w:rsidRPr="00C823C6">
        <w:rPr>
          <w:rFonts w:ascii="Times New Roman" w:hAnsi="Times New Roman" w:cs="Times New Roman"/>
          <w:b/>
          <w:bCs/>
          <w:i/>
          <w:iCs/>
          <w:sz w:val="28"/>
          <w:szCs w:val="28"/>
          <w:u w:val="single"/>
          <w:lang w:val="kk-KZ"/>
        </w:rPr>
        <w:t xml:space="preserve">. </w:t>
      </w:r>
      <w:r w:rsidR="00C531A5" w:rsidRPr="00C823C6">
        <w:rPr>
          <w:rFonts w:ascii="Times New Roman" w:hAnsi="Times New Roman" w:cs="Times New Roman"/>
          <w:b/>
          <w:bCs/>
          <w:i/>
          <w:iCs/>
          <w:sz w:val="28"/>
          <w:szCs w:val="28"/>
          <w:u w:val="single"/>
          <w:lang w:eastAsia="ru-RU"/>
        </w:rPr>
        <w:t>Строительство объектов образования взамен аварийных и ликвидация трехсменных школ</w:t>
      </w:r>
    </w:p>
    <w:p w:rsidR="00C531A5" w:rsidRPr="00C823C6" w:rsidRDefault="00C531A5"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sz w:val="28"/>
          <w:szCs w:val="28"/>
        </w:rPr>
        <w:t>В</w:t>
      </w:r>
      <w:r w:rsidRPr="00B104E1">
        <w:rPr>
          <w:rFonts w:ascii="Times New Roman" w:hAnsi="Times New Roman" w:cs="Times New Roman"/>
          <w:sz w:val="28"/>
          <w:szCs w:val="28"/>
        </w:rPr>
        <w:t xml:space="preserve"> связи с миграционными процессами к началу текущего учебного года увеличился контингент учащихся по г.</w:t>
      </w:r>
      <w:r>
        <w:rPr>
          <w:rFonts w:ascii="Times New Roman" w:hAnsi="Times New Roman" w:cs="Times New Roman"/>
          <w:sz w:val="28"/>
          <w:szCs w:val="28"/>
        </w:rPr>
        <w:t xml:space="preserve"> </w:t>
      </w:r>
      <w:r w:rsidRPr="00B104E1">
        <w:rPr>
          <w:rFonts w:ascii="Times New Roman" w:hAnsi="Times New Roman" w:cs="Times New Roman"/>
          <w:sz w:val="28"/>
          <w:szCs w:val="28"/>
        </w:rPr>
        <w:t xml:space="preserve">Кокшетау на 1482 ученика </w:t>
      </w:r>
      <w:r>
        <w:rPr>
          <w:rFonts w:ascii="Times New Roman" w:hAnsi="Times New Roman" w:cs="Times New Roman"/>
          <w:sz w:val="28"/>
          <w:szCs w:val="28"/>
        </w:rPr>
        <w:t>чт</w:t>
      </w:r>
      <w:r w:rsidRPr="00B104E1">
        <w:rPr>
          <w:rFonts w:ascii="Times New Roman" w:hAnsi="Times New Roman" w:cs="Times New Roman"/>
          <w:sz w:val="28"/>
          <w:szCs w:val="28"/>
        </w:rPr>
        <w:t>о в свою очередь выявило 3-х сменное обучение в средних школа</w:t>
      </w:r>
      <w:r>
        <w:rPr>
          <w:rFonts w:ascii="Times New Roman" w:hAnsi="Times New Roman" w:cs="Times New Roman"/>
          <w:sz w:val="28"/>
          <w:szCs w:val="28"/>
        </w:rPr>
        <w:t>х №1, №6 и №18 города Кокшетау</w:t>
      </w:r>
      <w:r w:rsidRPr="00B104E1">
        <w:rPr>
          <w:rFonts w:ascii="Times New Roman" w:hAnsi="Times New Roman" w:cs="Times New Roman"/>
          <w:sz w:val="28"/>
          <w:szCs w:val="28"/>
        </w:rPr>
        <w:t xml:space="preserve">. Для положительного решения этих вопросов из средств НФ и РБ запланировано выделение </w:t>
      </w:r>
      <w:r w:rsidR="00D13B5B">
        <w:rPr>
          <w:rFonts w:ascii="Times New Roman" w:hAnsi="Times New Roman" w:cs="Times New Roman"/>
          <w:sz w:val="28"/>
          <w:szCs w:val="28"/>
        </w:rPr>
        <w:t>1471,4</w:t>
      </w:r>
      <w:r w:rsidRPr="00B104E1">
        <w:rPr>
          <w:rFonts w:ascii="Times New Roman" w:hAnsi="Times New Roman" w:cs="Times New Roman"/>
          <w:sz w:val="28"/>
          <w:szCs w:val="28"/>
        </w:rPr>
        <w:t xml:space="preserve"> млн</w:t>
      </w:r>
      <w:r w:rsidR="00D13B5B">
        <w:rPr>
          <w:rFonts w:ascii="Times New Roman" w:hAnsi="Times New Roman" w:cs="Times New Roman"/>
          <w:sz w:val="28"/>
          <w:szCs w:val="28"/>
        </w:rPr>
        <w:t>. тенге на начало строительства 2</w:t>
      </w:r>
      <w:r w:rsidRPr="00B104E1">
        <w:rPr>
          <w:rFonts w:ascii="Times New Roman" w:hAnsi="Times New Roman" w:cs="Times New Roman"/>
          <w:sz w:val="28"/>
          <w:szCs w:val="28"/>
        </w:rPr>
        <w:t xml:space="preserve"> школ </w:t>
      </w:r>
      <w:r>
        <w:rPr>
          <w:rFonts w:ascii="Times New Roman" w:hAnsi="Times New Roman" w:cs="Times New Roman"/>
          <w:sz w:val="28"/>
          <w:szCs w:val="28"/>
        </w:rPr>
        <w:t xml:space="preserve">и </w:t>
      </w:r>
      <w:r w:rsidR="00D13B5B">
        <w:rPr>
          <w:rFonts w:ascii="Times New Roman" w:hAnsi="Times New Roman" w:cs="Times New Roman"/>
          <w:sz w:val="28"/>
          <w:szCs w:val="28"/>
        </w:rPr>
        <w:t>1 пристрой</w:t>
      </w:r>
      <w:r>
        <w:rPr>
          <w:rFonts w:ascii="Times New Roman" w:hAnsi="Times New Roman" w:cs="Times New Roman"/>
          <w:sz w:val="28"/>
          <w:szCs w:val="28"/>
        </w:rPr>
        <w:t>к</w:t>
      </w:r>
      <w:r w:rsidR="00D13B5B">
        <w:rPr>
          <w:rFonts w:ascii="Times New Roman" w:hAnsi="Times New Roman" w:cs="Times New Roman"/>
          <w:sz w:val="28"/>
          <w:szCs w:val="28"/>
        </w:rPr>
        <w:t>и.</w:t>
      </w:r>
    </w:p>
    <w:p w:rsidR="00C531A5" w:rsidRDefault="00807BD3" w:rsidP="00EB07B0">
      <w:pPr>
        <w:pStyle w:val="a3"/>
        <w:ind w:firstLine="708"/>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22</w:t>
      </w:r>
      <w:r w:rsidR="00C531A5" w:rsidRPr="006F3470">
        <w:rPr>
          <w:rFonts w:ascii="Times New Roman" w:hAnsi="Times New Roman" w:cs="Times New Roman"/>
          <w:b/>
          <w:bCs/>
          <w:i/>
          <w:iCs/>
          <w:sz w:val="28"/>
          <w:szCs w:val="28"/>
          <w:u w:val="single"/>
        </w:rPr>
        <w:t xml:space="preserve">. </w:t>
      </w:r>
      <w:r w:rsidR="00C531A5" w:rsidRPr="006F3470">
        <w:rPr>
          <w:rFonts w:ascii="Times New Roman" w:hAnsi="Times New Roman" w:cs="Times New Roman"/>
          <w:b/>
          <w:bCs/>
          <w:i/>
          <w:iCs/>
          <w:sz w:val="28"/>
          <w:szCs w:val="28"/>
          <w:u w:val="single"/>
          <w:lang w:eastAsia="ru-RU"/>
        </w:rPr>
        <w:t xml:space="preserve">Обеспечение </w:t>
      </w:r>
      <w:proofErr w:type="spellStart"/>
      <w:r w:rsidR="00C531A5" w:rsidRPr="006F3470">
        <w:rPr>
          <w:rFonts w:ascii="Times New Roman" w:hAnsi="Times New Roman" w:cs="Times New Roman"/>
          <w:b/>
          <w:bCs/>
          <w:i/>
          <w:iCs/>
          <w:sz w:val="28"/>
          <w:szCs w:val="28"/>
          <w:u w:val="single"/>
          <w:lang w:val="kk-KZ" w:eastAsia="ru-RU"/>
        </w:rPr>
        <w:t>школ</w:t>
      </w:r>
      <w:proofErr w:type="spellEnd"/>
      <w:r w:rsidR="00C531A5" w:rsidRPr="006F3470">
        <w:rPr>
          <w:rFonts w:ascii="Times New Roman" w:hAnsi="Times New Roman" w:cs="Times New Roman"/>
          <w:b/>
          <w:bCs/>
          <w:i/>
          <w:iCs/>
          <w:sz w:val="28"/>
          <w:szCs w:val="28"/>
          <w:u w:val="single"/>
          <w:lang w:val="kk-KZ" w:eastAsia="ru-RU"/>
        </w:rPr>
        <w:t xml:space="preserve"> </w:t>
      </w:r>
      <w:r w:rsidR="00C531A5" w:rsidRPr="006F3470">
        <w:rPr>
          <w:rFonts w:ascii="Times New Roman" w:hAnsi="Times New Roman" w:cs="Times New Roman"/>
          <w:b/>
          <w:bCs/>
          <w:i/>
          <w:iCs/>
          <w:sz w:val="28"/>
          <w:szCs w:val="28"/>
          <w:u w:val="single"/>
        </w:rPr>
        <w:t>широкополосным</w:t>
      </w:r>
      <w:r w:rsidR="00C531A5" w:rsidRPr="006F3470">
        <w:rPr>
          <w:rFonts w:ascii="Times New Roman" w:hAnsi="Times New Roman" w:cs="Times New Roman"/>
          <w:b/>
          <w:bCs/>
          <w:i/>
          <w:iCs/>
          <w:sz w:val="28"/>
          <w:szCs w:val="28"/>
          <w:u w:val="single"/>
          <w:lang w:val="kk-KZ"/>
        </w:rPr>
        <w:t xml:space="preserve"> </w:t>
      </w:r>
      <w:r w:rsidR="00C531A5" w:rsidRPr="006F3470">
        <w:rPr>
          <w:rFonts w:ascii="Times New Roman" w:hAnsi="Times New Roman" w:cs="Times New Roman"/>
          <w:b/>
          <w:bCs/>
          <w:i/>
          <w:iCs/>
          <w:sz w:val="28"/>
          <w:szCs w:val="28"/>
          <w:u w:val="single"/>
        </w:rPr>
        <w:t>интернетом</w:t>
      </w:r>
    </w:p>
    <w:p w:rsidR="00C531A5" w:rsidRPr="005F2BF9" w:rsidRDefault="00CD54E0" w:rsidP="005F2BF9">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24</w:t>
      </w:r>
      <w:r w:rsidR="00C531A5" w:rsidRPr="005F2BF9">
        <w:rPr>
          <w:rFonts w:ascii="Times New Roman" w:hAnsi="Times New Roman" w:cs="Times New Roman"/>
          <w:sz w:val="28"/>
          <w:szCs w:val="28"/>
        </w:rPr>
        <w:t xml:space="preserve"> дневных </w:t>
      </w:r>
      <w:r w:rsidR="00C531A5">
        <w:rPr>
          <w:rFonts w:ascii="Times New Roman" w:hAnsi="Times New Roman" w:cs="Times New Roman"/>
          <w:sz w:val="28"/>
          <w:szCs w:val="28"/>
        </w:rPr>
        <w:t>общ</w:t>
      </w:r>
      <w:r>
        <w:rPr>
          <w:rFonts w:ascii="Times New Roman" w:hAnsi="Times New Roman" w:cs="Times New Roman"/>
          <w:sz w:val="28"/>
          <w:szCs w:val="28"/>
        </w:rPr>
        <w:t xml:space="preserve">еобразовательных школ города </w:t>
      </w:r>
      <w:r w:rsidR="00C531A5" w:rsidRPr="005F2BF9">
        <w:rPr>
          <w:rFonts w:ascii="Times New Roman" w:hAnsi="Times New Roman" w:cs="Times New Roman"/>
          <w:sz w:val="28"/>
          <w:szCs w:val="28"/>
        </w:rPr>
        <w:t>подключены к ШПД из местно</w:t>
      </w:r>
      <w:r w:rsidR="00C531A5">
        <w:rPr>
          <w:rFonts w:ascii="Times New Roman" w:hAnsi="Times New Roman" w:cs="Times New Roman"/>
          <w:sz w:val="28"/>
          <w:szCs w:val="28"/>
        </w:rPr>
        <w:t>го бюджета, что сост</w:t>
      </w:r>
      <w:r w:rsidR="0067226D">
        <w:rPr>
          <w:rFonts w:ascii="Times New Roman" w:hAnsi="Times New Roman" w:cs="Times New Roman"/>
          <w:sz w:val="28"/>
          <w:szCs w:val="28"/>
        </w:rPr>
        <w:t>авляет 100 %</w:t>
      </w:r>
      <w:r w:rsidR="00C531A5" w:rsidRPr="005F2BF9">
        <w:rPr>
          <w:rFonts w:ascii="Times New Roman" w:hAnsi="Times New Roman" w:cs="Times New Roman"/>
          <w:sz w:val="28"/>
          <w:szCs w:val="28"/>
        </w:rPr>
        <w:t xml:space="preserve">. </w:t>
      </w:r>
    </w:p>
    <w:p w:rsidR="00C531A5" w:rsidRDefault="00807BD3"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rPr>
        <w:t>23</w:t>
      </w:r>
      <w:r w:rsidR="00C531A5" w:rsidRPr="006F3470">
        <w:rPr>
          <w:rFonts w:ascii="Times New Roman" w:hAnsi="Times New Roman" w:cs="Times New Roman"/>
          <w:b/>
          <w:bCs/>
          <w:i/>
          <w:iCs/>
          <w:sz w:val="28"/>
          <w:szCs w:val="28"/>
          <w:u w:val="single"/>
        </w:rPr>
        <w:t xml:space="preserve">. </w:t>
      </w:r>
      <w:r w:rsidR="00C531A5" w:rsidRPr="006F3470">
        <w:rPr>
          <w:rFonts w:ascii="Times New Roman" w:hAnsi="Times New Roman" w:cs="Times New Roman"/>
          <w:b/>
          <w:bCs/>
          <w:i/>
          <w:iCs/>
          <w:sz w:val="28"/>
          <w:szCs w:val="28"/>
          <w:u w:val="single"/>
          <w:lang w:eastAsia="ru-RU"/>
        </w:rPr>
        <w:t>Создание технической инфраструктуры (локально-вычислительная сеть, школьный сервер и компьютерный парк) для внедрения электронного обучения, в том числе за счет ГЧП</w:t>
      </w:r>
    </w:p>
    <w:p w:rsidR="00C531A5" w:rsidRPr="005F3C18" w:rsidRDefault="00C531A5" w:rsidP="005F3C18">
      <w:pPr>
        <w:pStyle w:val="a3"/>
        <w:ind w:firstLine="708"/>
        <w:jc w:val="both"/>
        <w:rPr>
          <w:rFonts w:ascii="Times New Roman" w:hAnsi="Times New Roman" w:cs="Times New Roman"/>
          <w:sz w:val="28"/>
          <w:szCs w:val="28"/>
        </w:rPr>
      </w:pPr>
      <w:r w:rsidRPr="005F3C18">
        <w:rPr>
          <w:rFonts w:ascii="Times New Roman" w:hAnsi="Times New Roman" w:cs="Times New Roman"/>
          <w:sz w:val="28"/>
          <w:szCs w:val="28"/>
        </w:rPr>
        <w:t xml:space="preserve">Для обеспечения </w:t>
      </w:r>
      <w:r>
        <w:rPr>
          <w:rFonts w:ascii="Times New Roman" w:hAnsi="Times New Roman" w:cs="Times New Roman"/>
          <w:sz w:val="28"/>
          <w:szCs w:val="28"/>
        </w:rPr>
        <w:t>технической</w:t>
      </w:r>
      <w:r w:rsidRPr="005F3C18">
        <w:rPr>
          <w:rFonts w:ascii="Times New Roman" w:hAnsi="Times New Roman" w:cs="Times New Roman"/>
          <w:sz w:val="28"/>
          <w:szCs w:val="28"/>
        </w:rPr>
        <w:t xml:space="preserve"> инфраструктуры с целью внедрения информатизации системы среднего образования в </w:t>
      </w:r>
      <w:r>
        <w:rPr>
          <w:rFonts w:ascii="Times New Roman" w:hAnsi="Times New Roman" w:cs="Times New Roman"/>
          <w:sz w:val="28"/>
          <w:szCs w:val="28"/>
        </w:rPr>
        <w:t>городе Кокшетау</w:t>
      </w:r>
      <w:r w:rsidRPr="005F3C18">
        <w:rPr>
          <w:rFonts w:ascii="Times New Roman" w:hAnsi="Times New Roman" w:cs="Times New Roman"/>
          <w:sz w:val="28"/>
          <w:szCs w:val="28"/>
        </w:rPr>
        <w:t xml:space="preserve"> </w:t>
      </w:r>
      <w:r w:rsidR="00021C40">
        <w:rPr>
          <w:rFonts w:ascii="Times New Roman" w:hAnsi="Times New Roman" w:cs="Times New Roman"/>
          <w:sz w:val="28"/>
          <w:szCs w:val="28"/>
        </w:rPr>
        <w:t>24</w:t>
      </w:r>
      <w:r w:rsidRPr="005F3C18">
        <w:rPr>
          <w:rFonts w:ascii="Times New Roman" w:hAnsi="Times New Roman" w:cs="Times New Roman"/>
          <w:sz w:val="28"/>
          <w:szCs w:val="28"/>
        </w:rPr>
        <w:t xml:space="preserve"> </w:t>
      </w:r>
      <w:r>
        <w:rPr>
          <w:rFonts w:ascii="Times New Roman" w:hAnsi="Times New Roman" w:cs="Times New Roman"/>
          <w:sz w:val="28"/>
          <w:szCs w:val="28"/>
        </w:rPr>
        <w:t xml:space="preserve">школы обеспечены мультимедийным оборудованием. </w:t>
      </w:r>
    </w:p>
    <w:p w:rsidR="00C531A5" w:rsidRDefault="00807BD3"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rPr>
        <w:t>2</w:t>
      </w:r>
      <w:r w:rsidR="00C531A5" w:rsidRPr="006F3470">
        <w:rPr>
          <w:rFonts w:ascii="Times New Roman" w:hAnsi="Times New Roman" w:cs="Times New Roman"/>
          <w:b/>
          <w:bCs/>
          <w:i/>
          <w:iCs/>
          <w:sz w:val="28"/>
          <w:szCs w:val="28"/>
          <w:u w:val="single"/>
        </w:rPr>
        <w:t xml:space="preserve">4. </w:t>
      </w:r>
      <w:r w:rsidR="00C531A5" w:rsidRPr="006F3470">
        <w:rPr>
          <w:rFonts w:ascii="Times New Roman" w:hAnsi="Times New Roman" w:cs="Times New Roman"/>
          <w:b/>
          <w:bCs/>
          <w:i/>
          <w:iCs/>
          <w:sz w:val="28"/>
          <w:szCs w:val="28"/>
          <w:u w:val="single"/>
          <w:lang w:eastAsia="ru-RU"/>
        </w:rPr>
        <w:t>Оснащение школ предметными кабинетами, в том числе классами робототехники</w:t>
      </w:r>
    </w:p>
    <w:p w:rsidR="00C531A5" w:rsidRPr="00F348A8" w:rsidRDefault="0038613E" w:rsidP="00EB07B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31,7</w:t>
      </w:r>
      <w:r w:rsidR="00C531A5">
        <w:rPr>
          <w:rFonts w:ascii="Times New Roman" w:hAnsi="Times New Roman" w:cs="Times New Roman"/>
          <w:sz w:val="28"/>
          <w:szCs w:val="28"/>
          <w:lang w:eastAsia="ru-RU"/>
        </w:rPr>
        <w:t xml:space="preserve"> млн. тенге (МБ)</w:t>
      </w:r>
    </w:p>
    <w:p w:rsidR="00C531A5" w:rsidRDefault="00C531A5" w:rsidP="00EB07B0">
      <w:pPr>
        <w:pStyle w:val="a3"/>
        <w:ind w:firstLine="708"/>
        <w:jc w:val="both"/>
        <w:rPr>
          <w:rFonts w:ascii="Times New Roman" w:hAnsi="Times New Roman" w:cs="Times New Roman"/>
          <w:sz w:val="28"/>
          <w:szCs w:val="28"/>
        </w:rPr>
      </w:pPr>
      <w:r w:rsidRPr="009C6F46">
        <w:rPr>
          <w:rFonts w:ascii="Times New Roman" w:hAnsi="Times New Roman" w:cs="Times New Roman"/>
          <w:sz w:val="28"/>
          <w:szCs w:val="28"/>
        </w:rPr>
        <w:lastRenderedPageBreak/>
        <w:t>В текущем году для общеобразователь</w:t>
      </w:r>
      <w:r w:rsidR="0038613E">
        <w:rPr>
          <w:rFonts w:ascii="Times New Roman" w:hAnsi="Times New Roman" w:cs="Times New Roman"/>
          <w:sz w:val="28"/>
          <w:szCs w:val="28"/>
        </w:rPr>
        <w:t>ных школ города приобретены 7</w:t>
      </w:r>
      <w:r>
        <w:rPr>
          <w:rFonts w:ascii="Times New Roman" w:hAnsi="Times New Roman" w:cs="Times New Roman"/>
          <w:sz w:val="28"/>
          <w:szCs w:val="28"/>
        </w:rPr>
        <w:t xml:space="preserve"> </w:t>
      </w:r>
      <w:r w:rsidRPr="009C6F46">
        <w:rPr>
          <w:rFonts w:ascii="Times New Roman" w:hAnsi="Times New Roman" w:cs="Times New Roman"/>
          <w:sz w:val="28"/>
          <w:szCs w:val="28"/>
        </w:rPr>
        <w:t>кабинет</w:t>
      </w:r>
      <w:r>
        <w:rPr>
          <w:rFonts w:ascii="Times New Roman" w:hAnsi="Times New Roman" w:cs="Times New Roman"/>
          <w:sz w:val="28"/>
          <w:szCs w:val="28"/>
        </w:rPr>
        <w:t xml:space="preserve">ов </w:t>
      </w:r>
      <w:r w:rsidRPr="009C6F46">
        <w:rPr>
          <w:rFonts w:ascii="Times New Roman" w:hAnsi="Times New Roman" w:cs="Times New Roman"/>
          <w:sz w:val="28"/>
          <w:szCs w:val="28"/>
        </w:rPr>
        <w:t xml:space="preserve">новой модификации на общую сумму </w:t>
      </w:r>
      <w:r w:rsidR="005A585F">
        <w:rPr>
          <w:rFonts w:ascii="Times New Roman" w:hAnsi="Times New Roman" w:cs="Times New Roman"/>
          <w:sz w:val="28"/>
          <w:szCs w:val="28"/>
        </w:rPr>
        <w:t>31,7</w:t>
      </w:r>
      <w:r w:rsidRPr="009C6F46">
        <w:rPr>
          <w:rFonts w:ascii="Times New Roman" w:hAnsi="Times New Roman" w:cs="Times New Roman"/>
          <w:sz w:val="28"/>
          <w:szCs w:val="28"/>
        </w:rPr>
        <w:t xml:space="preserve"> млн. тенге. </w:t>
      </w:r>
    </w:p>
    <w:p w:rsidR="00C531A5" w:rsidRPr="00EF0E81" w:rsidRDefault="00C531A5" w:rsidP="006012A5">
      <w:pPr>
        <w:pStyle w:val="a3"/>
        <w:ind w:firstLine="708"/>
        <w:jc w:val="both"/>
        <w:rPr>
          <w:rFonts w:ascii="Times New Roman" w:hAnsi="Times New Roman" w:cs="Times New Roman"/>
          <w:sz w:val="28"/>
          <w:szCs w:val="28"/>
        </w:rPr>
      </w:pPr>
      <w:r w:rsidRPr="00EF0E81">
        <w:rPr>
          <w:rFonts w:ascii="Times New Roman" w:hAnsi="Times New Roman" w:cs="Times New Roman"/>
          <w:sz w:val="28"/>
          <w:szCs w:val="28"/>
        </w:rPr>
        <w:t xml:space="preserve">В </w:t>
      </w:r>
      <w:r>
        <w:rPr>
          <w:rFonts w:ascii="Times New Roman" w:hAnsi="Times New Roman" w:cs="Times New Roman"/>
          <w:sz w:val="28"/>
          <w:szCs w:val="28"/>
        </w:rPr>
        <w:t>городе</w:t>
      </w:r>
      <w:r w:rsidRPr="00EF0E81">
        <w:rPr>
          <w:rFonts w:ascii="Times New Roman" w:hAnsi="Times New Roman" w:cs="Times New Roman"/>
          <w:sz w:val="28"/>
          <w:szCs w:val="28"/>
        </w:rPr>
        <w:t xml:space="preserve"> на начало 2016-20</w:t>
      </w:r>
      <w:r>
        <w:rPr>
          <w:rFonts w:ascii="Times New Roman" w:hAnsi="Times New Roman" w:cs="Times New Roman"/>
          <w:sz w:val="28"/>
          <w:szCs w:val="28"/>
        </w:rPr>
        <w:t xml:space="preserve">17 учебного года были оснащены за счет МБ </w:t>
      </w:r>
      <w:r w:rsidRPr="00EF0E81">
        <w:rPr>
          <w:rFonts w:ascii="Times New Roman" w:hAnsi="Times New Roman" w:cs="Times New Roman"/>
          <w:sz w:val="28"/>
          <w:szCs w:val="28"/>
        </w:rPr>
        <w:t>комплектами</w:t>
      </w:r>
      <w:r>
        <w:rPr>
          <w:rFonts w:ascii="Times New Roman" w:hAnsi="Times New Roman" w:cs="Times New Roman"/>
          <w:sz w:val="28"/>
          <w:szCs w:val="28"/>
        </w:rPr>
        <w:t xml:space="preserve"> </w:t>
      </w:r>
      <w:r w:rsidRPr="00EF0E81">
        <w:rPr>
          <w:rFonts w:ascii="Times New Roman" w:hAnsi="Times New Roman" w:cs="Times New Roman"/>
          <w:sz w:val="28"/>
          <w:szCs w:val="28"/>
        </w:rPr>
        <w:t xml:space="preserve">базового набора </w:t>
      </w:r>
      <w:proofErr w:type="spellStart"/>
      <w:r w:rsidRPr="00EF0E81">
        <w:rPr>
          <w:rFonts w:ascii="Times New Roman" w:hAnsi="Times New Roman" w:cs="Times New Roman"/>
          <w:sz w:val="28"/>
          <w:szCs w:val="28"/>
        </w:rPr>
        <w:t>Lego</w:t>
      </w:r>
      <w:proofErr w:type="spellEnd"/>
      <w:r w:rsidRPr="00EF0E81">
        <w:rPr>
          <w:rFonts w:ascii="Times New Roman" w:hAnsi="Times New Roman" w:cs="Times New Roman"/>
          <w:sz w:val="28"/>
          <w:szCs w:val="28"/>
        </w:rPr>
        <w:t xml:space="preserve"> </w:t>
      </w:r>
      <w:proofErr w:type="spellStart"/>
      <w:r w:rsidRPr="00EF0E81">
        <w:rPr>
          <w:rFonts w:ascii="Times New Roman" w:hAnsi="Times New Roman" w:cs="Times New Roman"/>
          <w:sz w:val="28"/>
          <w:szCs w:val="28"/>
        </w:rPr>
        <w:t>Mindstorms</w:t>
      </w:r>
      <w:proofErr w:type="spellEnd"/>
      <w:r w:rsidRPr="00EF0E81">
        <w:rPr>
          <w:rFonts w:ascii="Times New Roman" w:hAnsi="Times New Roman" w:cs="Times New Roman"/>
          <w:sz w:val="28"/>
          <w:szCs w:val="28"/>
        </w:rPr>
        <w:t xml:space="preserve"> EV3. Стоимость одного комплекта 140 тыс. тенге. </w:t>
      </w:r>
      <w:r>
        <w:rPr>
          <w:rFonts w:ascii="Times New Roman" w:hAnsi="Times New Roman" w:cs="Times New Roman"/>
          <w:sz w:val="28"/>
          <w:szCs w:val="28"/>
        </w:rPr>
        <w:t>В школе-гимназии</w:t>
      </w:r>
      <w:r w:rsidRPr="00EF0E81">
        <w:rPr>
          <w:rFonts w:ascii="Times New Roman" w:hAnsi="Times New Roman" w:cs="Times New Roman"/>
          <w:sz w:val="28"/>
          <w:szCs w:val="28"/>
        </w:rPr>
        <w:t xml:space="preserve"> №3 им. М. Габдуллина г. Кокшетау имеются по 3 комплекта базового и ресурсного набора </w:t>
      </w:r>
      <w:proofErr w:type="spellStart"/>
      <w:r w:rsidRPr="00EF0E81">
        <w:rPr>
          <w:rFonts w:ascii="Times New Roman" w:hAnsi="Times New Roman" w:cs="Times New Roman"/>
          <w:sz w:val="28"/>
          <w:szCs w:val="28"/>
        </w:rPr>
        <w:t>Lego</w:t>
      </w:r>
      <w:proofErr w:type="spellEnd"/>
      <w:r w:rsidRPr="00EF0E81">
        <w:rPr>
          <w:rFonts w:ascii="Times New Roman" w:hAnsi="Times New Roman" w:cs="Times New Roman"/>
          <w:sz w:val="28"/>
          <w:szCs w:val="28"/>
        </w:rPr>
        <w:t xml:space="preserve"> </w:t>
      </w:r>
      <w:proofErr w:type="spellStart"/>
      <w:r w:rsidRPr="00EF0E81">
        <w:rPr>
          <w:rFonts w:ascii="Times New Roman" w:hAnsi="Times New Roman" w:cs="Times New Roman"/>
          <w:sz w:val="28"/>
          <w:szCs w:val="28"/>
        </w:rPr>
        <w:t>Mindstorms</w:t>
      </w:r>
      <w:proofErr w:type="spellEnd"/>
      <w:r w:rsidRPr="00EF0E81">
        <w:rPr>
          <w:rFonts w:ascii="Times New Roman" w:hAnsi="Times New Roman" w:cs="Times New Roman"/>
          <w:sz w:val="28"/>
          <w:szCs w:val="28"/>
        </w:rPr>
        <w:t xml:space="preserve"> EV3. </w:t>
      </w:r>
    </w:p>
    <w:p w:rsidR="00C531A5" w:rsidRDefault="00D26FD5" w:rsidP="00A205F5">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25</w:t>
      </w:r>
      <w:r w:rsidR="00C531A5" w:rsidRPr="00A205F5">
        <w:rPr>
          <w:rFonts w:ascii="Times New Roman" w:hAnsi="Times New Roman" w:cs="Times New Roman"/>
          <w:b/>
          <w:bCs/>
          <w:i/>
          <w:iCs/>
          <w:sz w:val="28"/>
          <w:szCs w:val="28"/>
          <w:u w:val="single"/>
          <w:lang w:eastAsia="ru-RU"/>
        </w:rPr>
        <w:t>. Расширение сети кабинетов</w:t>
      </w:r>
      <w:r w:rsidR="00C531A5" w:rsidRPr="006F3470">
        <w:rPr>
          <w:rFonts w:ascii="Times New Roman" w:hAnsi="Times New Roman" w:cs="Times New Roman"/>
          <w:b/>
          <w:bCs/>
          <w:i/>
          <w:iCs/>
          <w:sz w:val="28"/>
          <w:szCs w:val="28"/>
          <w:u w:val="single"/>
          <w:lang w:eastAsia="ru-RU"/>
        </w:rPr>
        <w:t xml:space="preserve"> психолого-медико-педагогических консультаций (ПМПК) (2016 г. – 61 единиц</w:t>
      </w:r>
      <w:r w:rsidR="00C531A5" w:rsidRPr="006F3470">
        <w:rPr>
          <w:rFonts w:ascii="Times New Roman" w:hAnsi="Times New Roman" w:cs="Times New Roman"/>
          <w:b/>
          <w:bCs/>
          <w:i/>
          <w:iCs/>
          <w:sz w:val="28"/>
          <w:szCs w:val="28"/>
          <w:u w:val="single"/>
          <w:lang w:val="kk-KZ" w:eastAsia="ru-RU"/>
        </w:rPr>
        <w:t>а</w:t>
      </w:r>
      <w:r w:rsidR="00C531A5" w:rsidRPr="006F3470">
        <w:rPr>
          <w:rFonts w:ascii="Times New Roman" w:hAnsi="Times New Roman" w:cs="Times New Roman"/>
          <w:b/>
          <w:bCs/>
          <w:i/>
          <w:iCs/>
          <w:sz w:val="28"/>
          <w:szCs w:val="28"/>
          <w:u w:val="single"/>
          <w:lang w:eastAsia="ru-RU"/>
        </w:rPr>
        <w:t>, 2017 г. – 71 единиц</w:t>
      </w:r>
      <w:r w:rsidR="00C531A5" w:rsidRPr="006F3470">
        <w:rPr>
          <w:rFonts w:ascii="Times New Roman" w:hAnsi="Times New Roman" w:cs="Times New Roman"/>
          <w:b/>
          <w:bCs/>
          <w:i/>
          <w:iCs/>
          <w:sz w:val="28"/>
          <w:szCs w:val="28"/>
          <w:u w:val="single"/>
          <w:lang w:val="kk-KZ" w:eastAsia="ru-RU"/>
        </w:rPr>
        <w:t>а</w:t>
      </w:r>
      <w:r w:rsidR="00C531A5" w:rsidRPr="006F3470">
        <w:rPr>
          <w:rFonts w:ascii="Times New Roman" w:hAnsi="Times New Roman" w:cs="Times New Roman"/>
          <w:b/>
          <w:bCs/>
          <w:i/>
          <w:iCs/>
          <w:sz w:val="28"/>
          <w:szCs w:val="28"/>
          <w:u w:val="single"/>
          <w:lang w:eastAsia="ru-RU"/>
        </w:rPr>
        <w:t>, 2018 г. – 77 единиц, 2019 г. – 85 единиц)</w:t>
      </w:r>
    </w:p>
    <w:p w:rsidR="00C531A5" w:rsidRPr="00DC272F" w:rsidRDefault="00C531A5" w:rsidP="00DC272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вопрос не входит в компетенцию отдела образования. </w:t>
      </w:r>
    </w:p>
    <w:p w:rsidR="00C531A5" w:rsidRDefault="00F37ECE" w:rsidP="00EB07B0">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26</w:t>
      </w:r>
      <w:r w:rsidR="00C531A5">
        <w:rPr>
          <w:rFonts w:ascii="Times New Roman" w:hAnsi="Times New Roman" w:cs="Times New Roman"/>
          <w:b/>
          <w:bCs/>
          <w:i/>
          <w:iCs/>
          <w:sz w:val="28"/>
          <w:szCs w:val="28"/>
          <w:u w:val="single"/>
          <w:lang w:eastAsia="ru-RU"/>
        </w:rPr>
        <w:t xml:space="preserve">. </w:t>
      </w:r>
      <w:r w:rsidR="00C531A5" w:rsidRPr="004A5F1F">
        <w:rPr>
          <w:rFonts w:ascii="Times New Roman" w:hAnsi="Times New Roman" w:cs="Times New Roman"/>
          <w:b/>
          <w:bCs/>
          <w:i/>
          <w:iCs/>
          <w:sz w:val="28"/>
          <w:szCs w:val="28"/>
          <w:u w:val="single"/>
          <w:lang w:eastAsia="ru-RU"/>
        </w:rPr>
        <w:t>Расширение сети кабинетов психолого-педагогической коррекции (КППК)</w:t>
      </w:r>
    </w:p>
    <w:p w:rsidR="00C531A5" w:rsidRPr="0009071B" w:rsidRDefault="00C531A5" w:rsidP="002B538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Открытие </w:t>
      </w:r>
      <w:r w:rsidRPr="0009071B">
        <w:rPr>
          <w:rFonts w:ascii="Times New Roman" w:hAnsi="Times New Roman" w:cs="Times New Roman"/>
          <w:sz w:val="28"/>
          <w:szCs w:val="28"/>
          <w:lang w:eastAsia="ru-RU"/>
        </w:rPr>
        <w:t>кабинетов психолого-педагогической коррекции</w:t>
      </w:r>
      <w:r>
        <w:rPr>
          <w:rFonts w:ascii="Times New Roman" w:hAnsi="Times New Roman" w:cs="Times New Roman"/>
          <w:sz w:val="28"/>
          <w:szCs w:val="28"/>
          <w:lang w:eastAsia="ru-RU"/>
        </w:rPr>
        <w:t xml:space="preserve"> не входит в компетенцию отдела образования.</w:t>
      </w:r>
    </w:p>
    <w:p w:rsidR="00C531A5" w:rsidRDefault="00F37ECE" w:rsidP="00EB07B0">
      <w:pPr>
        <w:pStyle w:val="a3"/>
        <w:ind w:firstLine="708"/>
        <w:jc w:val="both"/>
        <w:rPr>
          <w:rFonts w:ascii="Times New Roman" w:hAnsi="Times New Roman" w:cs="Times New Roman"/>
          <w:b/>
          <w:bCs/>
          <w:i/>
          <w:iCs/>
          <w:sz w:val="28"/>
          <w:szCs w:val="28"/>
          <w:u w:val="single"/>
          <w:lang w:val="kk-KZ"/>
        </w:rPr>
      </w:pPr>
      <w:r>
        <w:rPr>
          <w:rFonts w:ascii="Times New Roman" w:hAnsi="Times New Roman" w:cs="Times New Roman"/>
          <w:b/>
          <w:bCs/>
          <w:i/>
          <w:iCs/>
          <w:sz w:val="28"/>
          <w:szCs w:val="28"/>
          <w:u w:val="single"/>
          <w:lang w:eastAsia="ru-RU"/>
        </w:rPr>
        <w:t>27</w:t>
      </w:r>
      <w:r w:rsidR="00C531A5" w:rsidRPr="004A5F1F">
        <w:rPr>
          <w:rFonts w:ascii="Times New Roman" w:hAnsi="Times New Roman" w:cs="Times New Roman"/>
          <w:b/>
          <w:bCs/>
          <w:i/>
          <w:iCs/>
          <w:sz w:val="28"/>
          <w:szCs w:val="28"/>
          <w:u w:val="single"/>
          <w:lang w:eastAsia="ru-RU"/>
        </w:rPr>
        <w:t xml:space="preserve">. </w:t>
      </w:r>
      <w:proofErr w:type="spellStart"/>
      <w:r w:rsidR="00C531A5" w:rsidRPr="004A5F1F">
        <w:rPr>
          <w:rFonts w:ascii="Times New Roman" w:hAnsi="Times New Roman" w:cs="Times New Roman"/>
          <w:b/>
          <w:bCs/>
          <w:i/>
          <w:iCs/>
          <w:sz w:val="28"/>
          <w:szCs w:val="28"/>
          <w:u w:val="single"/>
          <w:lang w:val="kk-KZ"/>
        </w:rPr>
        <w:t>Открытие</w:t>
      </w:r>
      <w:proofErr w:type="spellEnd"/>
      <w:r w:rsidR="00C531A5" w:rsidRPr="004A5F1F">
        <w:rPr>
          <w:rFonts w:ascii="Times New Roman" w:hAnsi="Times New Roman" w:cs="Times New Roman"/>
          <w:b/>
          <w:bCs/>
          <w:i/>
          <w:iCs/>
          <w:sz w:val="28"/>
          <w:szCs w:val="28"/>
          <w:u w:val="single"/>
        </w:rPr>
        <w:t xml:space="preserve"> опорных школ (ресурсных центров)</w:t>
      </w:r>
      <w:r w:rsidR="00C531A5" w:rsidRPr="004A5F1F">
        <w:rPr>
          <w:rFonts w:ascii="Times New Roman" w:hAnsi="Times New Roman" w:cs="Times New Roman"/>
          <w:b/>
          <w:bCs/>
          <w:i/>
          <w:iCs/>
          <w:sz w:val="28"/>
          <w:szCs w:val="28"/>
          <w:u w:val="single"/>
          <w:lang w:val="kk-KZ"/>
        </w:rPr>
        <w:t xml:space="preserve"> </w:t>
      </w:r>
      <w:proofErr w:type="spellStart"/>
      <w:r w:rsidR="00C531A5" w:rsidRPr="004A5F1F">
        <w:rPr>
          <w:rFonts w:ascii="Times New Roman" w:hAnsi="Times New Roman" w:cs="Times New Roman"/>
          <w:b/>
          <w:bCs/>
          <w:i/>
          <w:iCs/>
          <w:sz w:val="28"/>
          <w:szCs w:val="28"/>
          <w:u w:val="single"/>
          <w:lang w:val="kk-KZ"/>
        </w:rPr>
        <w:t>для</w:t>
      </w:r>
      <w:proofErr w:type="spellEnd"/>
      <w:r w:rsidR="00C531A5" w:rsidRPr="004A5F1F">
        <w:rPr>
          <w:rFonts w:ascii="Times New Roman" w:hAnsi="Times New Roman" w:cs="Times New Roman"/>
          <w:b/>
          <w:bCs/>
          <w:i/>
          <w:iCs/>
          <w:sz w:val="28"/>
          <w:szCs w:val="28"/>
          <w:u w:val="single"/>
          <w:lang w:val="kk-KZ"/>
        </w:rPr>
        <w:t xml:space="preserve"> МКШ</w:t>
      </w:r>
    </w:p>
    <w:p w:rsidR="00C531A5" w:rsidRDefault="00C531A5" w:rsidP="00EB07B0">
      <w:pPr>
        <w:pStyle w:val="a3"/>
        <w:ind w:firstLine="708"/>
        <w:jc w:val="both"/>
        <w:rPr>
          <w:rFonts w:ascii="Times New Roman" w:hAnsi="Times New Roman" w:cs="Times New Roman"/>
          <w:b/>
          <w:bCs/>
          <w:i/>
          <w:iCs/>
          <w:sz w:val="28"/>
          <w:szCs w:val="28"/>
          <w:u w:val="single"/>
          <w:lang w:val="kk-KZ"/>
        </w:rPr>
      </w:pPr>
      <w:r w:rsidRPr="00D07A3D">
        <w:rPr>
          <w:rFonts w:ascii="Times New Roman" w:hAnsi="Times New Roman" w:cs="Times New Roman"/>
          <w:sz w:val="28"/>
          <w:szCs w:val="28"/>
          <w:lang w:val="kk-KZ"/>
        </w:rPr>
        <w:t xml:space="preserve">В </w:t>
      </w:r>
      <w:proofErr w:type="spellStart"/>
      <w:r>
        <w:rPr>
          <w:rFonts w:ascii="Times New Roman" w:hAnsi="Times New Roman" w:cs="Times New Roman"/>
          <w:sz w:val="28"/>
          <w:szCs w:val="28"/>
          <w:lang w:val="kk-KZ"/>
        </w:rPr>
        <w:t>городе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Кокшетау</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нет</w:t>
      </w:r>
      <w:proofErr w:type="spellEnd"/>
      <w:r>
        <w:rPr>
          <w:rFonts w:ascii="Times New Roman" w:hAnsi="Times New Roman" w:cs="Times New Roman"/>
          <w:sz w:val="28"/>
          <w:szCs w:val="28"/>
          <w:lang w:val="kk-KZ"/>
        </w:rPr>
        <w:t xml:space="preserve"> МКШ</w:t>
      </w:r>
      <w:r w:rsidRPr="00D07A3D">
        <w:rPr>
          <w:rFonts w:ascii="Times New Roman" w:hAnsi="Times New Roman" w:cs="Times New Roman"/>
          <w:sz w:val="28"/>
          <w:szCs w:val="28"/>
          <w:lang w:val="kk-KZ"/>
        </w:rPr>
        <w:t>.</w:t>
      </w:r>
    </w:p>
    <w:p w:rsidR="00C531A5" w:rsidRDefault="00F37ECE" w:rsidP="00EB07B0">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lang w:val="kk-KZ"/>
        </w:rPr>
        <w:t>28</w:t>
      </w:r>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eastAsia="ru-RU"/>
        </w:rPr>
        <w:t>Проработка</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вопроса</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по</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организации</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летней</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языковой</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школы</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для</w:t>
      </w:r>
      <w:proofErr w:type="spellEnd"/>
      <w:r w:rsidR="00C531A5" w:rsidRPr="006C04C8">
        <w:rPr>
          <w:rFonts w:ascii="Times New Roman" w:hAnsi="Times New Roman" w:cs="Times New Roman"/>
          <w:b/>
          <w:bCs/>
          <w:i/>
          <w:iCs/>
          <w:sz w:val="28"/>
          <w:szCs w:val="28"/>
          <w:u w:val="single"/>
          <w:lang w:val="kk-KZ" w:eastAsia="ru-RU"/>
        </w:rPr>
        <w:t xml:space="preserve"> </w:t>
      </w:r>
      <w:proofErr w:type="spellStart"/>
      <w:r w:rsidR="00C531A5" w:rsidRPr="006C04C8">
        <w:rPr>
          <w:rFonts w:ascii="Times New Roman" w:hAnsi="Times New Roman" w:cs="Times New Roman"/>
          <w:b/>
          <w:bCs/>
          <w:i/>
          <w:iCs/>
          <w:sz w:val="28"/>
          <w:szCs w:val="28"/>
          <w:u w:val="single"/>
          <w:lang w:val="kk-KZ" w:eastAsia="ru-RU"/>
        </w:rPr>
        <w:t>учащихся</w:t>
      </w:r>
      <w:proofErr w:type="spellEnd"/>
      <w:r w:rsidR="00C531A5" w:rsidRPr="006C04C8">
        <w:rPr>
          <w:rFonts w:ascii="Times New Roman" w:hAnsi="Times New Roman" w:cs="Times New Roman"/>
          <w:b/>
          <w:bCs/>
          <w:i/>
          <w:iCs/>
          <w:sz w:val="28"/>
          <w:szCs w:val="28"/>
          <w:u w:val="single"/>
          <w:lang w:val="kk-KZ" w:eastAsia="ru-RU"/>
        </w:rPr>
        <w:t xml:space="preserve"> 5-11 </w:t>
      </w:r>
      <w:proofErr w:type="spellStart"/>
      <w:r w:rsidR="00C531A5" w:rsidRPr="006C04C8">
        <w:rPr>
          <w:rFonts w:ascii="Times New Roman" w:hAnsi="Times New Roman" w:cs="Times New Roman"/>
          <w:b/>
          <w:bCs/>
          <w:i/>
          <w:iCs/>
          <w:sz w:val="28"/>
          <w:szCs w:val="28"/>
          <w:u w:val="single"/>
          <w:lang w:val="kk-KZ" w:eastAsia="ru-RU"/>
        </w:rPr>
        <w:t>классов</w:t>
      </w:r>
      <w:proofErr w:type="spellEnd"/>
    </w:p>
    <w:p w:rsidR="00C531A5" w:rsidRPr="006006F9" w:rsidRDefault="00C531A5" w:rsidP="006006F9">
      <w:pPr>
        <w:pStyle w:val="a3"/>
        <w:ind w:firstLine="708"/>
        <w:jc w:val="both"/>
        <w:rPr>
          <w:rFonts w:ascii="Times New Roman" w:hAnsi="Times New Roman" w:cs="Times New Roman"/>
          <w:sz w:val="28"/>
          <w:szCs w:val="28"/>
        </w:rPr>
      </w:pPr>
      <w:r>
        <w:rPr>
          <w:rFonts w:ascii="Times New Roman" w:hAnsi="Times New Roman" w:cs="Times New Roman"/>
          <w:sz w:val="28"/>
          <w:szCs w:val="28"/>
        </w:rPr>
        <w:t>В 2016 году в городе Кокшетау</w:t>
      </w:r>
      <w:r w:rsidRPr="006006F9">
        <w:rPr>
          <w:rFonts w:ascii="Times New Roman" w:hAnsi="Times New Roman" w:cs="Times New Roman"/>
          <w:sz w:val="28"/>
          <w:szCs w:val="28"/>
        </w:rPr>
        <w:t xml:space="preserve"> в летнее время были организованы летние языковые школы.</w:t>
      </w:r>
      <w:r>
        <w:rPr>
          <w:rFonts w:ascii="Times New Roman" w:hAnsi="Times New Roman" w:cs="Times New Roman"/>
          <w:sz w:val="28"/>
          <w:szCs w:val="28"/>
        </w:rPr>
        <w:t xml:space="preserve"> В июне месяце </w:t>
      </w:r>
      <w:proofErr w:type="spellStart"/>
      <w:r w:rsidRPr="006006F9">
        <w:rPr>
          <w:rFonts w:ascii="Times New Roman" w:hAnsi="Times New Roman" w:cs="Times New Roman"/>
          <w:sz w:val="28"/>
          <w:szCs w:val="28"/>
        </w:rPr>
        <w:t>т</w:t>
      </w:r>
      <w:r w:rsidR="002F1440">
        <w:rPr>
          <w:rFonts w:ascii="Times New Roman" w:hAnsi="Times New Roman" w:cs="Times New Roman"/>
          <w:sz w:val="28"/>
          <w:szCs w:val="28"/>
        </w:rPr>
        <w:t>.г</w:t>
      </w:r>
      <w:proofErr w:type="spellEnd"/>
      <w:r w:rsidR="002F1440">
        <w:rPr>
          <w:rFonts w:ascii="Times New Roman" w:hAnsi="Times New Roman" w:cs="Times New Roman"/>
          <w:sz w:val="28"/>
          <w:szCs w:val="28"/>
        </w:rPr>
        <w:t>. 21</w:t>
      </w:r>
      <w:r>
        <w:rPr>
          <w:rFonts w:ascii="Times New Roman" w:hAnsi="Times New Roman" w:cs="Times New Roman"/>
          <w:sz w:val="28"/>
          <w:szCs w:val="28"/>
        </w:rPr>
        <w:t xml:space="preserve"> языковых </w:t>
      </w:r>
      <w:r w:rsidRPr="006006F9">
        <w:rPr>
          <w:rFonts w:ascii="Times New Roman" w:hAnsi="Times New Roman" w:cs="Times New Roman"/>
          <w:sz w:val="28"/>
          <w:szCs w:val="28"/>
        </w:rPr>
        <w:t>шк</w:t>
      </w:r>
      <w:r w:rsidR="002F1440">
        <w:rPr>
          <w:rFonts w:ascii="Times New Roman" w:hAnsi="Times New Roman" w:cs="Times New Roman"/>
          <w:sz w:val="28"/>
          <w:szCs w:val="28"/>
        </w:rPr>
        <w:t>ол, где были задействованы 2173</w:t>
      </w:r>
      <w:r w:rsidRPr="006006F9">
        <w:rPr>
          <w:rFonts w:ascii="Times New Roman" w:hAnsi="Times New Roman" w:cs="Times New Roman"/>
          <w:sz w:val="28"/>
          <w:szCs w:val="28"/>
        </w:rPr>
        <w:t xml:space="preserve"> учащихся. </w:t>
      </w:r>
      <w:r w:rsidR="002F1440">
        <w:rPr>
          <w:rFonts w:ascii="Times New Roman" w:hAnsi="Times New Roman" w:cs="Times New Roman"/>
          <w:sz w:val="28"/>
          <w:szCs w:val="28"/>
        </w:rPr>
        <w:t xml:space="preserve">В июле месяце </w:t>
      </w:r>
      <w:proofErr w:type="spellStart"/>
      <w:r w:rsidR="002F1440">
        <w:rPr>
          <w:rFonts w:ascii="Times New Roman" w:hAnsi="Times New Roman" w:cs="Times New Roman"/>
          <w:sz w:val="28"/>
          <w:szCs w:val="28"/>
        </w:rPr>
        <w:t>т.г</w:t>
      </w:r>
      <w:proofErr w:type="spellEnd"/>
      <w:r w:rsidR="002F1440">
        <w:rPr>
          <w:rFonts w:ascii="Times New Roman" w:hAnsi="Times New Roman" w:cs="Times New Roman"/>
          <w:sz w:val="28"/>
          <w:szCs w:val="28"/>
        </w:rPr>
        <w:t>. 12</w:t>
      </w:r>
      <w:r>
        <w:rPr>
          <w:rFonts w:ascii="Times New Roman" w:hAnsi="Times New Roman" w:cs="Times New Roman"/>
          <w:sz w:val="28"/>
          <w:szCs w:val="28"/>
        </w:rPr>
        <w:t xml:space="preserve"> </w:t>
      </w:r>
      <w:r w:rsidR="007F4FB3">
        <w:rPr>
          <w:rFonts w:ascii="Times New Roman" w:hAnsi="Times New Roman" w:cs="Times New Roman"/>
          <w:sz w:val="28"/>
          <w:szCs w:val="28"/>
        </w:rPr>
        <w:t>языковых</w:t>
      </w:r>
      <w:r w:rsidRPr="006006F9">
        <w:rPr>
          <w:rFonts w:ascii="Times New Roman" w:hAnsi="Times New Roman" w:cs="Times New Roman"/>
          <w:sz w:val="28"/>
          <w:szCs w:val="28"/>
        </w:rPr>
        <w:t xml:space="preserve"> шко</w:t>
      </w:r>
      <w:r w:rsidR="002F1440">
        <w:rPr>
          <w:rFonts w:ascii="Times New Roman" w:hAnsi="Times New Roman" w:cs="Times New Roman"/>
          <w:sz w:val="28"/>
          <w:szCs w:val="28"/>
        </w:rPr>
        <w:t>л, где были задействованы 600</w:t>
      </w:r>
      <w:r>
        <w:rPr>
          <w:rFonts w:ascii="Times New Roman" w:hAnsi="Times New Roman" w:cs="Times New Roman"/>
          <w:sz w:val="28"/>
          <w:szCs w:val="28"/>
        </w:rPr>
        <w:t xml:space="preserve"> </w:t>
      </w:r>
      <w:r w:rsidRPr="006006F9">
        <w:rPr>
          <w:rFonts w:ascii="Times New Roman" w:hAnsi="Times New Roman" w:cs="Times New Roman"/>
          <w:sz w:val="28"/>
          <w:szCs w:val="28"/>
        </w:rPr>
        <w:t>учащихся.</w:t>
      </w:r>
      <w:r w:rsidR="002F1440">
        <w:rPr>
          <w:rFonts w:ascii="Times New Roman" w:hAnsi="Times New Roman" w:cs="Times New Roman"/>
          <w:sz w:val="28"/>
          <w:szCs w:val="28"/>
        </w:rPr>
        <w:t xml:space="preserve"> В 2017 году планируется организация 20 языковых школ с охватом более 3000 учащихся.</w:t>
      </w:r>
    </w:p>
    <w:p w:rsidR="00C531A5" w:rsidRDefault="00522337" w:rsidP="00EB07B0">
      <w:pPr>
        <w:pStyle w:val="a3"/>
        <w:ind w:firstLine="708"/>
        <w:jc w:val="both"/>
        <w:rPr>
          <w:rFonts w:ascii="Times New Roman" w:hAnsi="Times New Roman" w:cs="Times New Roman"/>
          <w:b/>
          <w:bCs/>
          <w:i/>
          <w:iCs/>
          <w:sz w:val="28"/>
          <w:szCs w:val="28"/>
          <w:u w:val="single"/>
          <w:lang w:val="kk-KZ"/>
        </w:rPr>
      </w:pPr>
      <w:r>
        <w:rPr>
          <w:rFonts w:ascii="Times New Roman" w:hAnsi="Times New Roman" w:cs="Times New Roman"/>
          <w:b/>
          <w:bCs/>
          <w:i/>
          <w:iCs/>
          <w:sz w:val="28"/>
          <w:szCs w:val="28"/>
          <w:u w:val="single"/>
        </w:rPr>
        <w:t>30</w:t>
      </w:r>
      <w:r w:rsidR="00C531A5" w:rsidRPr="006C04C8">
        <w:rPr>
          <w:rFonts w:ascii="Times New Roman" w:hAnsi="Times New Roman" w:cs="Times New Roman"/>
          <w:b/>
          <w:bCs/>
          <w:i/>
          <w:iCs/>
          <w:sz w:val="28"/>
          <w:szCs w:val="28"/>
          <w:u w:val="single"/>
        </w:rPr>
        <w:t xml:space="preserve">. </w:t>
      </w:r>
      <w:proofErr w:type="spellStart"/>
      <w:r w:rsidR="00C531A5" w:rsidRPr="006C04C8">
        <w:rPr>
          <w:rFonts w:ascii="Times New Roman" w:hAnsi="Times New Roman" w:cs="Times New Roman"/>
          <w:b/>
          <w:bCs/>
          <w:i/>
          <w:iCs/>
          <w:sz w:val="28"/>
          <w:szCs w:val="28"/>
          <w:u w:val="single"/>
          <w:lang w:val="kk-KZ"/>
        </w:rPr>
        <w:t>Участие</w:t>
      </w:r>
      <w:proofErr w:type="spellEnd"/>
      <w:r w:rsidR="00C531A5" w:rsidRPr="006C04C8">
        <w:rPr>
          <w:rFonts w:ascii="Times New Roman" w:hAnsi="Times New Roman" w:cs="Times New Roman"/>
          <w:b/>
          <w:bCs/>
          <w:i/>
          <w:iCs/>
          <w:sz w:val="28"/>
          <w:szCs w:val="28"/>
          <w:u w:val="single"/>
          <w:lang w:val="kk-KZ"/>
        </w:rPr>
        <w:t xml:space="preserve"> в </w:t>
      </w:r>
      <w:proofErr w:type="spellStart"/>
      <w:r w:rsidR="00C531A5" w:rsidRPr="006C04C8">
        <w:rPr>
          <w:rFonts w:ascii="Times New Roman" w:hAnsi="Times New Roman" w:cs="Times New Roman"/>
          <w:b/>
          <w:bCs/>
          <w:i/>
          <w:iCs/>
          <w:sz w:val="28"/>
          <w:szCs w:val="28"/>
          <w:u w:val="single"/>
          <w:lang w:val="kk-KZ"/>
        </w:rPr>
        <w:t>международном</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исследовании</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качества</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чтения</w:t>
      </w:r>
      <w:proofErr w:type="spellEnd"/>
      <w:r w:rsidR="00C531A5" w:rsidRPr="006C04C8">
        <w:rPr>
          <w:rFonts w:ascii="Times New Roman" w:hAnsi="Times New Roman" w:cs="Times New Roman"/>
          <w:b/>
          <w:bCs/>
          <w:i/>
          <w:iCs/>
          <w:sz w:val="28"/>
          <w:szCs w:val="28"/>
          <w:u w:val="single"/>
          <w:lang w:val="kk-KZ"/>
        </w:rPr>
        <w:t xml:space="preserve"> и </w:t>
      </w:r>
      <w:proofErr w:type="spellStart"/>
      <w:r w:rsidR="00C531A5" w:rsidRPr="006C04C8">
        <w:rPr>
          <w:rFonts w:ascii="Times New Roman" w:hAnsi="Times New Roman" w:cs="Times New Roman"/>
          <w:b/>
          <w:bCs/>
          <w:i/>
          <w:iCs/>
          <w:sz w:val="28"/>
          <w:szCs w:val="28"/>
          <w:u w:val="single"/>
          <w:lang w:val="kk-KZ"/>
        </w:rPr>
        <w:t>понимания</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текста</w:t>
      </w:r>
      <w:proofErr w:type="spellEnd"/>
      <w:r w:rsidR="00C531A5" w:rsidRPr="006C04C8">
        <w:rPr>
          <w:rFonts w:ascii="Times New Roman" w:hAnsi="Times New Roman" w:cs="Times New Roman"/>
          <w:b/>
          <w:bCs/>
          <w:i/>
          <w:iCs/>
          <w:sz w:val="28"/>
          <w:szCs w:val="28"/>
          <w:u w:val="single"/>
          <w:lang w:val="kk-KZ"/>
        </w:rPr>
        <w:t xml:space="preserve"> PIRLS</w:t>
      </w:r>
    </w:p>
    <w:p w:rsidR="00C531A5" w:rsidRPr="006C04C8" w:rsidRDefault="006926BA" w:rsidP="006926BA">
      <w:pPr>
        <w:pStyle w:val="a3"/>
        <w:jc w:val="both"/>
        <w:rPr>
          <w:rFonts w:ascii="Times New Roman" w:hAnsi="Times New Roman" w:cs="Times New Roman"/>
          <w:b/>
          <w:bCs/>
          <w:i/>
          <w:iCs/>
          <w:sz w:val="28"/>
          <w:szCs w:val="28"/>
          <w:u w:val="single"/>
          <w:lang w:val="kk-KZ"/>
        </w:rPr>
      </w:pPr>
      <w:r>
        <w:rPr>
          <w:rFonts w:ascii="Times New Roman" w:hAnsi="Times New Roman" w:cs="Times New Roman"/>
          <w:sz w:val="28"/>
          <w:szCs w:val="28"/>
          <w:lang w:val="kk-KZ"/>
        </w:rPr>
        <w:t xml:space="preserve">52 </w:t>
      </w:r>
      <w:proofErr w:type="spellStart"/>
      <w:r>
        <w:rPr>
          <w:rFonts w:ascii="Times New Roman" w:hAnsi="Times New Roman" w:cs="Times New Roman"/>
          <w:sz w:val="28"/>
          <w:szCs w:val="28"/>
          <w:lang w:val="kk-KZ"/>
        </w:rPr>
        <w:t>учащихся</w:t>
      </w:r>
      <w:proofErr w:type="spellEnd"/>
      <w:r>
        <w:rPr>
          <w:rFonts w:ascii="Times New Roman" w:hAnsi="Times New Roman" w:cs="Times New Roman"/>
          <w:sz w:val="28"/>
          <w:szCs w:val="28"/>
          <w:lang w:val="kk-KZ"/>
        </w:rPr>
        <w:t xml:space="preserve"> 4-х </w:t>
      </w:r>
      <w:proofErr w:type="spellStart"/>
      <w:r>
        <w:rPr>
          <w:rFonts w:ascii="Times New Roman" w:hAnsi="Times New Roman" w:cs="Times New Roman"/>
          <w:sz w:val="28"/>
          <w:szCs w:val="28"/>
          <w:lang w:val="kk-KZ"/>
        </w:rPr>
        <w:t>классов</w:t>
      </w:r>
      <w:proofErr w:type="spellEnd"/>
      <w:r>
        <w:rPr>
          <w:rFonts w:ascii="Times New Roman" w:hAnsi="Times New Roman" w:cs="Times New Roman"/>
          <w:sz w:val="28"/>
          <w:szCs w:val="28"/>
          <w:lang w:val="kk-KZ"/>
        </w:rPr>
        <w:t xml:space="preserve"> СШ №2 и 44 </w:t>
      </w:r>
      <w:proofErr w:type="spellStart"/>
      <w:r>
        <w:rPr>
          <w:rFonts w:ascii="Times New Roman" w:hAnsi="Times New Roman" w:cs="Times New Roman"/>
          <w:sz w:val="28"/>
          <w:szCs w:val="28"/>
          <w:lang w:val="kk-KZ"/>
        </w:rPr>
        <w:t>учащихся</w:t>
      </w:r>
      <w:proofErr w:type="spellEnd"/>
      <w:r>
        <w:rPr>
          <w:rFonts w:ascii="Times New Roman" w:hAnsi="Times New Roman" w:cs="Times New Roman"/>
          <w:sz w:val="28"/>
          <w:szCs w:val="28"/>
          <w:lang w:val="kk-KZ"/>
        </w:rPr>
        <w:t xml:space="preserve"> СШ №</w:t>
      </w:r>
      <w:r w:rsidR="003A4437">
        <w:rPr>
          <w:rFonts w:ascii="Times New Roman" w:hAnsi="Times New Roman" w:cs="Times New Roman"/>
          <w:sz w:val="28"/>
          <w:szCs w:val="28"/>
          <w:lang w:val="kk-KZ"/>
        </w:rPr>
        <w:t xml:space="preserve"> 6 </w:t>
      </w:r>
      <w:r w:rsidR="00C531A5">
        <w:rPr>
          <w:rFonts w:ascii="Times New Roman" w:hAnsi="Times New Roman" w:cs="Times New Roman"/>
          <w:sz w:val="28"/>
          <w:szCs w:val="28"/>
        </w:rPr>
        <w:t>города Кокшетау</w:t>
      </w:r>
      <w:r w:rsidR="00C531A5" w:rsidRPr="00F04A42">
        <w:rPr>
          <w:rFonts w:ascii="Times New Roman" w:hAnsi="Times New Roman" w:cs="Times New Roman"/>
          <w:sz w:val="28"/>
          <w:szCs w:val="28"/>
        </w:rPr>
        <w:t xml:space="preserve"> участвовали </w:t>
      </w:r>
      <w:r w:rsidR="00C531A5" w:rsidRPr="00F04A42">
        <w:rPr>
          <w:rFonts w:ascii="Times New Roman" w:hAnsi="Times New Roman" w:cs="Times New Roman"/>
          <w:sz w:val="28"/>
          <w:szCs w:val="28"/>
          <w:lang w:val="kk-KZ"/>
        </w:rPr>
        <w:t xml:space="preserve">в </w:t>
      </w:r>
      <w:proofErr w:type="spellStart"/>
      <w:r w:rsidR="00C531A5" w:rsidRPr="00F04A42">
        <w:rPr>
          <w:rFonts w:ascii="Times New Roman" w:hAnsi="Times New Roman" w:cs="Times New Roman"/>
          <w:sz w:val="28"/>
          <w:szCs w:val="28"/>
          <w:lang w:val="kk-KZ"/>
        </w:rPr>
        <w:t>международном</w:t>
      </w:r>
      <w:proofErr w:type="spellEnd"/>
      <w:r w:rsidR="00C531A5" w:rsidRPr="00F04A42">
        <w:rPr>
          <w:rFonts w:ascii="Times New Roman" w:hAnsi="Times New Roman" w:cs="Times New Roman"/>
          <w:sz w:val="28"/>
          <w:szCs w:val="28"/>
          <w:lang w:val="kk-KZ"/>
        </w:rPr>
        <w:t xml:space="preserve"> </w:t>
      </w:r>
      <w:proofErr w:type="spellStart"/>
      <w:r w:rsidR="00C531A5" w:rsidRPr="00F04A42">
        <w:rPr>
          <w:rFonts w:ascii="Times New Roman" w:hAnsi="Times New Roman" w:cs="Times New Roman"/>
          <w:sz w:val="28"/>
          <w:szCs w:val="28"/>
          <w:lang w:val="kk-KZ"/>
        </w:rPr>
        <w:t>исследовании</w:t>
      </w:r>
      <w:proofErr w:type="spellEnd"/>
      <w:r w:rsidR="00C531A5" w:rsidRPr="00F04A42">
        <w:rPr>
          <w:rFonts w:ascii="Times New Roman" w:hAnsi="Times New Roman" w:cs="Times New Roman"/>
          <w:sz w:val="28"/>
          <w:szCs w:val="28"/>
          <w:lang w:val="kk-KZ"/>
        </w:rPr>
        <w:t xml:space="preserve"> </w:t>
      </w:r>
      <w:proofErr w:type="spellStart"/>
      <w:r w:rsidR="00C531A5" w:rsidRPr="00F04A42">
        <w:rPr>
          <w:rFonts w:ascii="Times New Roman" w:hAnsi="Times New Roman" w:cs="Times New Roman"/>
          <w:sz w:val="28"/>
          <w:szCs w:val="28"/>
          <w:lang w:val="kk-KZ"/>
        </w:rPr>
        <w:t>качества</w:t>
      </w:r>
      <w:proofErr w:type="spellEnd"/>
      <w:r w:rsidR="00C531A5" w:rsidRPr="00F04A42">
        <w:rPr>
          <w:rFonts w:ascii="Times New Roman" w:hAnsi="Times New Roman" w:cs="Times New Roman"/>
          <w:sz w:val="28"/>
          <w:szCs w:val="28"/>
          <w:lang w:val="kk-KZ"/>
        </w:rPr>
        <w:t xml:space="preserve"> </w:t>
      </w:r>
      <w:proofErr w:type="spellStart"/>
      <w:r w:rsidR="00C531A5" w:rsidRPr="00F04A42">
        <w:rPr>
          <w:rFonts w:ascii="Times New Roman" w:hAnsi="Times New Roman" w:cs="Times New Roman"/>
          <w:sz w:val="28"/>
          <w:szCs w:val="28"/>
          <w:lang w:val="kk-KZ"/>
        </w:rPr>
        <w:t>чтения</w:t>
      </w:r>
      <w:proofErr w:type="spellEnd"/>
      <w:r w:rsidR="00C531A5" w:rsidRPr="00F04A42">
        <w:rPr>
          <w:rFonts w:ascii="Times New Roman" w:hAnsi="Times New Roman" w:cs="Times New Roman"/>
          <w:sz w:val="28"/>
          <w:szCs w:val="28"/>
          <w:lang w:val="kk-KZ"/>
        </w:rPr>
        <w:t xml:space="preserve"> и </w:t>
      </w:r>
      <w:proofErr w:type="spellStart"/>
      <w:r w:rsidR="00C531A5" w:rsidRPr="00F04A42">
        <w:rPr>
          <w:rFonts w:ascii="Times New Roman" w:hAnsi="Times New Roman" w:cs="Times New Roman"/>
          <w:sz w:val="28"/>
          <w:szCs w:val="28"/>
          <w:lang w:val="kk-KZ"/>
        </w:rPr>
        <w:t>понимания</w:t>
      </w:r>
      <w:proofErr w:type="spellEnd"/>
      <w:r w:rsidR="00C531A5" w:rsidRPr="00F04A42">
        <w:rPr>
          <w:rFonts w:ascii="Times New Roman" w:hAnsi="Times New Roman" w:cs="Times New Roman"/>
          <w:sz w:val="28"/>
          <w:szCs w:val="28"/>
          <w:lang w:val="kk-KZ"/>
        </w:rPr>
        <w:t xml:space="preserve"> </w:t>
      </w:r>
      <w:proofErr w:type="spellStart"/>
      <w:r w:rsidR="00C531A5" w:rsidRPr="00F04A42">
        <w:rPr>
          <w:rFonts w:ascii="Times New Roman" w:hAnsi="Times New Roman" w:cs="Times New Roman"/>
          <w:sz w:val="28"/>
          <w:szCs w:val="28"/>
          <w:lang w:val="kk-KZ"/>
        </w:rPr>
        <w:t>текста</w:t>
      </w:r>
      <w:proofErr w:type="spellEnd"/>
      <w:r w:rsidR="00C531A5" w:rsidRPr="00F04A42">
        <w:rPr>
          <w:rFonts w:ascii="Times New Roman" w:hAnsi="Times New Roman" w:cs="Times New Roman"/>
          <w:sz w:val="28"/>
          <w:szCs w:val="28"/>
          <w:lang w:val="kk-KZ"/>
        </w:rPr>
        <w:t xml:space="preserve"> PIRLS  в </w:t>
      </w:r>
      <w:proofErr w:type="spellStart"/>
      <w:r w:rsidR="00C531A5" w:rsidRPr="00F04A42">
        <w:rPr>
          <w:rFonts w:ascii="Times New Roman" w:hAnsi="Times New Roman" w:cs="Times New Roman"/>
          <w:sz w:val="28"/>
          <w:szCs w:val="28"/>
          <w:lang w:val="kk-KZ"/>
        </w:rPr>
        <w:t>апреле</w:t>
      </w:r>
      <w:proofErr w:type="spellEnd"/>
      <w:r w:rsidR="00C531A5" w:rsidRPr="00F04A42">
        <w:rPr>
          <w:rFonts w:ascii="Times New Roman" w:hAnsi="Times New Roman" w:cs="Times New Roman"/>
          <w:sz w:val="28"/>
          <w:szCs w:val="28"/>
          <w:lang w:val="kk-KZ"/>
        </w:rPr>
        <w:t xml:space="preserve"> 2016 </w:t>
      </w:r>
      <w:proofErr w:type="spellStart"/>
      <w:r w:rsidR="00C531A5" w:rsidRPr="00F04A42">
        <w:rPr>
          <w:rFonts w:ascii="Times New Roman" w:hAnsi="Times New Roman" w:cs="Times New Roman"/>
          <w:sz w:val="28"/>
          <w:szCs w:val="28"/>
          <w:lang w:val="kk-KZ"/>
        </w:rPr>
        <w:t>года</w:t>
      </w:r>
      <w:proofErr w:type="spellEnd"/>
      <w:r w:rsidR="00C531A5" w:rsidRPr="00F04A42">
        <w:rPr>
          <w:rFonts w:ascii="Times New Roman" w:hAnsi="Times New Roman" w:cs="Times New Roman"/>
          <w:sz w:val="28"/>
          <w:szCs w:val="28"/>
          <w:lang w:val="kk-KZ"/>
        </w:rPr>
        <w:t xml:space="preserve">. </w:t>
      </w:r>
      <w:r w:rsidR="00C531A5" w:rsidRPr="006C04C8">
        <w:rPr>
          <w:rFonts w:ascii="Times New Roman" w:hAnsi="Times New Roman" w:cs="Times New Roman"/>
          <w:b/>
          <w:bCs/>
          <w:i/>
          <w:iCs/>
          <w:sz w:val="28"/>
          <w:szCs w:val="28"/>
          <w:u w:val="single"/>
          <w:lang w:val="kk-KZ"/>
        </w:rPr>
        <w:t xml:space="preserve">  </w:t>
      </w:r>
    </w:p>
    <w:p w:rsidR="00C531A5" w:rsidRDefault="002917E7" w:rsidP="00EB07B0">
      <w:pPr>
        <w:pStyle w:val="a3"/>
        <w:ind w:firstLine="708"/>
        <w:jc w:val="both"/>
        <w:rPr>
          <w:rFonts w:ascii="Times New Roman" w:hAnsi="Times New Roman" w:cs="Times New Roman"/>
          <w:b/>
          <w:bCs/>
          <w:i/>
          <w:iCs/>
          <w:sz w:val="28"/>
          <w:szCs w:val="28"/>
          <w:u w:val="single"/>
          <w:lang w:val="kk-KZ"/>
        </w:rPr>
      </w:pPr>
      <w:r>
        <w:rPr>
          <w:rFonts w:ascii="Times New Roman" w:hAnsi="Times New Roman" w:cs="Times New Roman"/>
          <w:b/>
          <w:bCs/>
          <w:i/>
          <w:iCs/>
          <w:sz w:val="28"/>
          <w:szCs w:val="28"/>
          <w:u w:val="single"/>
          <w:lang w:val="kk-KZ"/>
        </w:rPr>
        <w:t>31</w:t>
      </w:r>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Участие</w:t>
      </w:r>
      <w:proofErr w:type="spellEnd"/>
      <w:r w:rsidR="00C531A5" w:rsidRPr="006C04C8">
        <w:rPr>
          <w:rFonts w:ascii="Times New Roman" w:hAnsi="Times New Roman" w:cs="Times New Roman"/>
          <w:b/>
          <w:bCs/>
          <w:i/>
          <w:iCs/>
          <w:sz w:val="28"/>
          <w:szCs w:val="28"/>
          <w:u w:val="single"/>
          <w:lang w:val="kk-KZ"/>
        </w:rPr>
        <w:t xml:space="preserve"> в </w:t>
      </w:r>
      <w:proofErr w:type="spellStart"/>
      <w:r w:rsidR="00C531A5" w:rsidRPr="006C04C8">
        <w:rPr>
          <w:rFonts w:ascii="Times New Roman" w:hAnsi="Times New Roman" w:cs="Times New Roman"/>
          <w:b/>
          <w:bCs/>
          <w:i/>
          <w:iCs/>
          <w:sz w:val="28"/>
          <w:szCs w:val="28"/>
          <w:u w:val="single"/>
          <w:lang w:val="kk-KZ"/>
        </w:rPr>
        <w:t>международном</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исследовании</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качества</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естественно</w:t>
      </w:r>
      <w:proofErr w:type="spellEnd"/>
      <w:r w:rsidR="00C531A5" w:rsidRPr="006C04C8">
        <w:rPr>
          <w:rFonts w:ascii="Times New Roman" w:hAnsi="Times New Roman" w:cs="Times New Roman"/>
          <w:b/>
          <w:bCs/>
          <w:i/>
          <w:iCs/>
          <w:sz w:val="28"/>
          <w:szCs w:val="28"/>
          <w:u w:val="single"/>
          <w:lang w:val="kk-KZ"/>
        </w:rPr>
        <w:t xml:space="preserve"> - </w:t>
      </w:r>
      <w:proofErr w:type="spellStart"/>
      <w:r w:rsidR="00C531A5" w:rsidRPr="006C04C8">
        <w:rPr>
          <w:rFonts w:ascii="Times New Roman" w:hAnsi="Times New Roman" w:cs="Times New Roman"/>
          <w:b/>
          <w:bCs/>
          <w:i/>
          <w:iCs/>
          <w:sz w:val="28"/>
          <w:szCs w:val="28"/>
          <w:u w:val="single"/>
          <w:lang w:val="kk-KZ"/>
        </w:rPr>
        <w:t>математического</w:t>
      </w:r>
      <w:proofErr w:type="spellEnd"/>
      <w:r w:rsidR="00C531A5" w:rsidRPr="006C04C8">
        <w:rPr>
          <w:rFonts w:ascii="Times New Roman" w:hAnsi="Times New Roman" w:cs="Times New Roman"/>
          <w:b/>
          <w:bCs/>
          <w:i/>
          <w:iCs/>
          <w:sz w:val="28"/>
          <w:szCs w:val="28"/>
          <w:u w:val="single"/>
          <w:lang w:val="kk-KZ"/>
        </w:rPr>
        <w:t xml:space="preserve"> </w:t>
      </w:r>
      <w:proofErr w:type="spellStart"/>
      <w:r w:rsidR="00C531A5" w:rsidRPr="006C04C8">
        <w:rPr>
          <w:rFonts w:ascii="Times New Roman" w:hAnsi="Times New Roman" w:cs="Times New Roman"/>
          <w:b/>
          <w:bCs/>
          <w:i/>
          <w:iCs/>
          <w:sz w:val="28"/>
          <w:szCs w:val="28"/>
          <w:u w:val="single"/>
          <w:lang w:val="kk-KZ"/>
        </w:rPr>
        <w:t>образования</w:t>
      </w:r>
      <w:proofErr w:type="spellEnd"/>
      <w:r w:rsidR="00C531A5" w:rsidRPr="006C04C8">
        <w:rPr>
          <w:rFonts w:ascii="Times New Roman" w:hAnsi="Times New Roman" w:cs="Times New Roman"/>
          <w:b/>
          <w:bCs/>
          <w:i/>
          <w:iCs/>
          <w:sz w:val="28"/>
          <w:szCs w:val="28"/>
          <w:u w:val="single"/>
          <w:lang w:val="kk-KZ"/>
        </w:rPr>
        <w:t xml:space="preserve"> TIMSS</w:t>
      </w:r>
    </w:p>
    <w:p w:rsidR="00C531A5" w:rsidRDefault="00C531A5" w:rsidP="00715DD8">
      <w:pPr>
        <w:pStyle w:val="a3"/>
        <w:ind w:firstLine="708"/>
        <w:jc w:val="both"/>
        <w:rPr>
          <w:rFonts w:ascii="Times New Roman" w:hAnsi="Times New Roman" w:cs="Times New Roman"/>
          <w:b/>
          <w:bCs/>
          <w:i/>
          <w:iCs/>
          <w:sz w:val="28"/>
          <w:szCs w:val="28"/>
          <w:u w:val="single"/>
          <w:lang w:val="kk-KZ"/>
        </w:rPr>
      </w:pPr>
      <w:r w:rsidRPr="00715DD8">
        <w:rPr>
          <w:rFonts w:ascii="Times New Roman" w:hAnsi="Times New Roman" w:cs="Times New Roman"/>
          <w:sz w:val="28"/>
          <w:szCs w:val="28"/>
        </w:rPr>
        <w:t xml:space="preserve">В 2016 году </w:t>
      </w:r>
      <w:r>
        <w:rPr>
          <w:rFonts w:ascii="Times New Roman" w:hAnsi="Times New Roman" w:cs="Times New Roman"/>
          <w:sz w:val="28"/>
          <w:szCs w:val="28"/>
        </w:rPr>
        <w:t>Кокшетау не принимал участия</w:t>
      </w:r>
      <w:r w:rsidRPr="00715DD8">
        <w:t xml:space="preserve"> </w:t>
      </w:r>
      <w:r w:rsidRPr="00715DD8">
        <w:rPr>
          <w:rFonts w:ascii="Times New Roman" w:hAnsi="Times New Roman" w:cs="Times New Roman"/>
          <w:sz w:val="28"/>
          <w:szCs w:val="28"/>
          <w:lang w:val="kk-KZ"/>
        </w:rPr>
        <w:t xml:space="preserve">в </w:t>
      </w:r>
      <w:proofErr w:type="spellStart"/>
      <w:r w:rsidRPr="00715DD8">
        <w:rPr>
          <w:rFonts w:ascii="Times New Roman" w:hAnsi="Times New Roman" w:cs="Times New Roman"/>
          <w:sz w:val="28"/>
          <w:szCs w:val="28"/>
          <w:lang w:val="kk-KZ"/>
        </w:rPr>
        <w:t>международном</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исследовании</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качества</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естественно</w:t>
      </w:r>
      <w:proofErr w:type="spellEnd"/>
      <w:r w:rsidRPr="00715DD8">
        <w:rPr>
          <w:rFonts w:ascii="Times New Roman" w:hAnsi="Times New Roman" w:cs="Times New Roman"/>
          <w:sz w:val="28"/>
          <w:szCs w:val="28"/>
          <w:lang w:val="kk-KZ"/>
        </w:rPr>
        <w:t xml:space="preserve"> - </w:t>
      </w:r>
      <w:proofErr w:type="spellStart"/>
      <w:r w:rsidRPr="00715DD8">
        <w:rPr>
          <w:rFonts w:ascii="Times New Roman" w:hAnsi="Times New Roman" w:cs="Times New Roman"/>
          <w:sz w:val="28"/>
          <w:szCs w:val="28"/>
          <w:lang w:val="kk-KZ"/>
        </w:rPr>
        <w:t>математического</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образования</w:t>
      </w:r>
      <w:proofErr w:type="spellEnd"/>
      <w:r w:rsidRPr="00715DD8">
        <w:rPr>
          <w:rFonts w:ascii="Times New Roman" w:hAnsi="Times New Roman" w:cs="Times New Roman"/>
          <w:sz w:val="28"/>
          <w:szCs w:val="28"/>
          <w:lang w:val="kk-KZ"/>
        </w:rPr>
        <w:t xml:space="preserve"> TIMSS.</w:t>
      </w:r>
    </w:p>
    <w:p w:rsidR="00C531A5" w:rsidRDefault="002917E7" w:rsidP="00EB07B0">
      <w:pPr>
        <w:pStyle w:val="a3"/>
        <w:ind w:firstLine="708"/>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32</w:t>
      </w:r>
      <w:r w:rsidR="00C531A5" w:rsidRPr="00C4382B">
        <w:rPr>
          <w:rFonts w:ascii="Times New Roman" w:hAnsi="Times New Roman" w:cs="Times New Roman"/>
          <w:b/>
          <w:bCs/>
          <w:i/>
          <w:iCs/>
          <w:sz w:val="28"/>
          <w:szCs w:val="28"/>
          <w:u w:val="single"/>
        </w:rPr>
        <w:t>. Участие в международном исследовании компьютерной и информационной грамотности ICILS</w:t>
      </w:r>
    </w:p>
    <w:p w:rsidR="00C531A5" w:rsidRPr="00B00DEA" w:rsidRDefault="00C531A5" w:rsidP="00B00DEA">
      <w:pPr>
        <w:pStyle w:val="a3"/>
        <w:ind w:firstLine="708"/>
        <w:jc w:val="both"/>
        <w:rPr>
          <w:rFonts w:ascii="Times New Roman" w:hAnsi="Times New Roman" w:cs="Times New Roman"/>
          <w:b/>
          <w:bCs/>
          <w:i/>
          <w:iCs/>
          <w:sz w:val="28"/>
          <w:szCs w:val="28"/>
          <w:u w:val="single"/>
        </w:rPr>
      </w:pPr>
      <w:r w:rsidRPr="00B00DEA">
        <w:rPr>
          <w:rFonts w:ascii="Times New Roman" w:hAnsi="Times New Roman" w:cs="Times New Roman"/>
          <w:sz w:val="28"/>
          <w:szCs w:val="28"/>
        </w:rPr>
        <w:t xml:space="preserve">В участие в международном исследовании компьютерной и информационной грамотности ICILS планируется </w:t>
      </w:r>
      <w:r>
        <w:rPr>
          <w:rFonts w:ascii="Times New Roman" w:hAnsi="Times New Roman" w:cs="Times New Roman"/>
          <w:sz w:val="28"/>
          <w:szCs w:val="28"/>
        </w:rPr>
        <w:t xml:space="preserve">в </w:t>
      </w:r>
      <w:r w:rsidRPr="00B00DEA">
        <w:rPr>
          <w:rFonts w:ascii="Times New Roman" w:hAnsi="Times New Roman" w:cs="Times New Roman"/>
          <w:sz w:val="28"/>
          <w:szCs w:val="28"/>
        </w:rPr>
        <w:t>2018 году.</w:t>
      </w:r>
      <w:r w:rsidRPr="00B00DEA">
        <w:rPr>
          <w:rFonts w:ascii="Times New Roman" w:hAnsi="Times New Roman" w:cs="Times New Roman"/>
          <w:b/>
          <w:bCs/>
          <w:i/>
          <w:iCs/>
          <w:sz w:val="28"/>
          <w:szCs w:val="28"/>
          <w:u w:val="single"/>
        </w:rPr>
        <w:t xml:space="preserve"> </w:t>
      </w:r>
    </w:p>
    <w:p w:rsidR="00C531A5" w:rsidRDefault="002917E7" w:rsidP="00EB07B0">
      <w:pPr>
        <w:pStyle w:val="a3"/>
        <w:ind w:firstLine="708"/>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33</w:t>
      </w:r>
      <w:r w:rsidR="00C531A5" w:rsidRPr="00C4382B">
        <w:rPr>
          <w:rFonts w:ascii="Times New Roman" w:hAnsi="Times New Roman" w:cs="Times New Roman"/>
          <w:b/>
          <w:bCs/>
          <w:i/>
          <w:iCs/>
          <w:sz w:val="28"/>
          <w:szCs w:val="28"/>
          <w:u w:val="single"/>
        </w:rPr>
        <w:t xml:space="preserve">. </w:t>
      </w:r>
      <w:proofErr w:type="spellStart"/>
      <w:r w:rsidR="00C531A5" w:rsidRPr="00C4382B">
        <w:rPr>
          <w:rFonts w:ascii="Times New Roman" w:hAnsi="Times New Roman" w:cs="Times New Roman"/>
          <w:b/>
          <w:bCs/>
          <w:i/>
          <w:iCs/>
          <w:sz w:val="28"/>
          <w:szCs w:val="28"/>
          <w:u w:val="single"/>
          <w:lang w:val="kk-KZ"/>
        </w:rPr>
        <w:t>Участие</w:t>
      </w:r>
      <w:proofErr w:type="spellEnd"/>
      <w:r w:rsidR="00C531A5" w:rsidRPr="00C4382B">
        <w:rPr>
          <w:rFonts w:ascii="Times New Roman" w:hAnsi="Times New Roman" w:cs="Times New Roman"/>
          <w:b/>
          <w:bCs/>
          <w:i/>
          <w:iCs/>
          <w:sz w:val="28"/>
          <w:szCs w:val="28"/>
          <w:u w:val="single"/>
          <w:lang w:val="kk-KZ"/>
        </w:rPr>
        <w:t xml:space="preserve"> в </w:t>
      </w:r>
      <w:proofErr w:type="spellStart"/>
      <w:r w:rsidR="00C531A5" w:rsidRPr="00C4382B">
        <w:rPr>
          <w:rFonts w:ascii="Times New Roman" w:hAnsi="Times New Roman" w:cs="Times New Roman"/>
          <w:b/>
          <w:bCs/>
          <w:i/>
          <w:iCs/>
          <w:sz w:val="28"/>
          <w:szCs w:val="28"/>
          <w:u w:val="single"/>
          <w:lang w:val="kk-KZ"/>
        </w:rPr>
        <w:t>международном</w:t>
      </w:r>
      <w:proofErr w:type="spellEnd"/>
      <w:r w:rsidR="00C531A5" w:rsidRPr="00C4382B">
        <w:rPr>
          <w:rFonts w:ascii="Times New Roman" w:hAnsi="Times New Roman" w:cs="Times New Roman"/>
          <w:b/>
          <w:bCs/>
          <w:i/>
          <w:iCs/>
          <w:sz w:val="28"/>
          <w:szCs w:val="28"/>
          <w:u w:val="single"/>
          <w:lang w:val="kk-KZ"/>
        </w:rPr>
        <w:t xml:space="preserve"> </w:t>
      </w:r>
      <w:proofErr w:type="spellStart"/>
      <w:r w:rsidR="00C531A5" w:rsidRPr="00C4382B">
        <w:rPr>
          <w:rFonts w:ascii="Times New Roman" w:hAnsi="Times New Roman" w:cs="Times New Roman"/>
          <w:b/>
          <w:bCs/>
          <w:i/>
          <w:iCs/>
          <w:sz w:val="28"/>
          <w:szCs w:val="28"/>
          <w:u w:val="single"/>
          <w:lang w:val="kk-KZ"/>
        </w:rPr>
        <w:t>исследовании</w:t>
      </w:r>
      <w:proofErr w:type="spellEnd"/>
      <w:r w:rsidR="00C531A5" w:rsidRPr="00C4382B">
        <w:rPr>
          <w:rFonts w:ascii="Times New Roman" w:hAnsi="Times New Roman" w:cs="Times New Roman"/>
          <w:b/>
          <w:bCs/>
          <w:i/>
          <w:iCs/>
          <w:sz w:val="28"/>
          <w:szCs w:val="28"/>
          <w:u w:val="single"/>
          <w:lang w:val="kk-KZ"/>
        </w:rPr>
        <w:t xml:space="preserve"> </w:t>
      </w:r>
      <w:proofErr w:type="spellStart"/>
      <w:r w:rsidR="00C531A5" w:rsidRPr="00C4382B">
        <w:rPr>
          <w:rFonts w:ascii="Times New Roman" w:hAnsi="Times New Roman" w:cs="Times New Roman"/>
          <w:b/>
          <w:bCs/>
          <w:i/>
          <w:iCs/>
          <w:sz w:val="28"/>
          <w:szCs w:val="28"/>
          <w:u w:val="single"/>
          <w:lang w:val="kk-KZ"/>
        </w:rPr>
        <w:t>оценки</w:t>
      </w:r>
      <w:proofErr w:type="spellEnd"/>
      <w:r w:rsidR="00C531A5" w:rsidRPr="00C4382B">
        <w:rPr>
          <w:rFonts w:ascii="Times New Roman" w:hAnsi="Times New Roman" w:cs="Times New Roman"/>
          <w:b/>
          <w:bCs/>
          <w:i/>
          <w:iCs/>
          <w:sz w:val="28"/>
          <w:szCs w:val="28"/>
          <w:u w:val="single"/>
          <w:lang w:val="kk-KZ"/>
        </w:rPr>
        <w:t xml:space="preserve"> </w:t>
      </w:r>
      <w:proofErr w:type="spellStart"/>
      <w:r w:rsidR="00C531A5" w:rsidRPr="00C4382B">
        <w:rPr>
          <w:rFonts w:ascii="Times New Roman" w:hAnsi="Times New Roman" w:cs="Times New Roman"/>
          <w:b/>
          <w:bCs/>
          <w:i/>
          <w:iCs/>
          <w:sz w:val="28"/>
          <w:szCs w:val="28"/>
          <w:u w:val="single"/>
          <w:lang w:val="kk-KZ"/>
        </w:rPr>
        <w:t>образовательных</w:t>
      </w:r>
      <w:proofErr w:type="spellEnd"/>
      <w:r w:rsidR="00C531A5" w:rsidRPr="00C4382B">
        <w:rPr>
          <w:rFonts w:ascii="Times New Roman" w:hAnsi="Times New Roman" w:cs="Times New Roman"/>
          <w:b/>
          <w:bCs/>
          <w:i/>
          <w:iCs/>
          <w:sz w:val="28"/>
          <w:szCs w:val="28"/>
          <w:u w:val="single"/>
          <w:lang w:val="kk-KZ"/>
        </w:rPr>
        <w:t xml:space="preserve"> </w:t>
      </w:r>
      <w:proofErr w:type="spellStart"/>
      <w:r w:rsidR="00C531A5" w:rsidRPr="00C4382B">
        <w:rPr>
          <w:rFonts w:ascii="Times New Roman" w:hAnsi="Times New Roman" w:cs="Times New Roman"/>
          <w:b/>
          <w:bCs/>
          <w:i/>
          <w:iCs/>
          <w:sz w:val="28"/>
          <w:szCs w:val="28"/>
          <w:u w:val="single"/>
          <w:lang w:val="kk-KZ"/>
        </w:rPr>
        <w:t>достижений</w:t>
      </w:r>
      <w:proofErr w:type="spellEnd"/>
      <w:r w:rsidR="00C531A5" w:rsidRPr="00C4382B">
        <w:rPr>
          <w:rFonts w:ascii="Times New Roman" w:hAnsi="Times New Roman" w:cs="Times New Roman"/>
          <w:b/>
          <w:bCs/>
          <w:i/>
          <w:iCs/>
          <w:sz w:val="28"/>
          <w:szCs w:val="28"/>
          <w:u w:val="single"/>
          <w:lang w:val="kk-KZ"/>
        </w:rPr>
        <w:t xml:space="preserve"> </w:t>
      </w:r>
      <w:proofErr w:type="spellStart"/>
      <w:r w:rsidR="00C531A5" w:rsidRPr="00C4382B">
        <w:rPr>
          <w:rFonts w:ascii="Times New Roman" w:hAnsi="Times New Roman" w:cs="Times New Roman"/>
          <w:b/>
          <w:bCs/>
          <w:i/>
          <w:iCs/>
          <w:sz w:val="28"/>
          <w:szCs w:val="28"/>
          <w:u w:val="single"/>
          <w:lang w:val="kk-KZ"/>
        </w:rPr>
        <w:t>обучающихся</w:t>
      </w:r>
      <w:proofErr w:type="spellEnd"/>
      <w:r w:rsidR="00C531A5" w:rsidRPr="00C4382B">
        <w:rPr>
          <w:rFonts w:ascii="Times New Roman" w:hAnsi="Times New Roman" w:cs="Times New Roman"/>
          <w:b/>
          <w:bCs/>
          <w:i/>
          <w:iCs/>
          <w:sz w:val="28"/>
          <w:szCs w:val="28"/>
          <w:u w:val="single"/>
          <w:lang w:val="kk-KZ"/>
        </w:rPr>
        <w:t xml:space="preserve"> </w:t>
      </w:r>
      <w:r w:rsidR="00C531A5" w:rsidRPr="00C4382B">
        <w:rPr>
          <w:rFonts w:ascii="Times New Roman" w:hAnsi="Times New Roman" w:cs="Times New Roman"/>
          <w:b/>
          <w:bCs/>
          <w:i/>
          <w:iCs/>
          <w:sz w:val="28"/>
          <w:szCs w:val="28"/>
          <w:u w:val="single"/>
          <w:lang w:val="en-US"/>
        </w:rPr>
        <w:t>PISA</w:t>
      </w:r>
    </w:p>
    <w:p w:rsidR="00C531A5" w:rsidRPr="00715DD8" w:rsidRDefault="00C531A5" w:rsidP="00EB07B0">
      <w:pPr>
        <w:pStyle w:val="a3"/>
        <w:ind w:firstLine="708"/>
        <w:jc w:val="both"/>
        <w:rPr>
          <w:rFonts w:ascii="Times New Roman" w:hAnsi="Times New Roman" w:cs="Times New Roman"/>
          <w:b/>
          <w:bCs/>
          <w:i/>
          <w:iCs/>
          <w:sz w:val="28"/>
          <w:szCs w:val="28"/>
          <w:u w:val="single"/>
        </w:rPr>
      </w:pPr>
      <w:r w:rsidRPr="00715DD8">
        <w:rPr>
          <w:rFonts w:ascii="Times New Roman" w:hAnsi="Times New Roman" w:cs="Times New Roman"/>
          <w:sz w:val="28"/>
          <w:szCs w:val="28"/>
        </w:rPr>
        <w:t xml:space="preserve">В 2016 году </w:t>
      </w:r>
      <w:r>
        <w:rPr>
          <w:rFonts w:ascii="Times New Roman" w:hAnsi="Times New Roman" w:cs="Times New Roman"/>
          <w:sz w:val="28"/>
          <w:szCs w:val="28"/>
        </w:rPr>
        <w:t>учащиеся города Кокшетау</w:t>
      </w:r>
      <w:r w:rsidRPr="00715DD8">
        <w:rPr>
          <w:rFonts w:ascii="Times New Roman" w:hAnsi="Times New Roman" w:cs="Times New Roman"/>
          <w:sz w:val="28"/>
          <w:szCs w:val="28"/>
        </w:rPr>
        <w:t xml:space="preserve"> не участвовал</w:t>
      </w:r>
      <w:r>
        <w:rPr>
          <w:rFonts w:ascii="Times New Roman" w:hAnsi="Times New Roman" w:cs="Times New Roman"/>
          <w:sz w:val="28"/>
          <w:szCs w:val="28"/>
        </w:rPr>
        <w:t>и</w:t>
      </w:r>
      <w:r w:rsidRPr="00715DD8">
        <w:t xml:space="preserve"> </w:t>
      </w:r>
      <w:r w:rsidRPr="00715DD8">
        <w:rPr>
          <w:rFonts w:ascii="Times New Roman" w:hAnsi="Times New Roman" w:cs="Times New Roman"/>
          <w:sz w:val="28"/>
          <w:szCs w:val="28"/>
          <w:lang w:val="kk-KZ"/>
        </w:rPr>
        <w:t xml:space="preserve">в </w:t>
      </w:r>
      <w:proofErr w:type="spellStart"/>
      <w:r w:rsidRPr="00715DD8">
        <w:rPr>
          <w:rFonts w:ascii="Times New Roman" w:hAnsi="Times New Roman" w:cs="Times New Roman"/>
          <w:sz w:val="28"/>
          <w:szCs w:val="28"/>
          <w:lang w:val="kk-KZ"/>
        </w:rPr>
        <w:t>международном</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исследовании</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качества</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естественно</w:t>
      </w:r>
      <w:proofErr w:type="spellEnd"/>
      <w:r w:rsidRPr="00715DD8">
        <w:rPr>
          <w:rFonts w:ascii="Times New Roman" w:hAnsi="Times New Roman" w:cs="Times New Roman"/>
          <w:sz w:val="28"/>
          <w:szCs w:val="28"/>
          <w:lang w:val="kk-KZ"/>
        </w:rPr>
        <w:t xml:space="preserve"> - </w:t>
      </w:r>
      <w:proofErr w:type="spellStart"/>
      <w:r w:rsidRPr="00715DD8">
        <w:rPr>
          <w:rFonts w:ascii="Times New Roman" w:hAnsi="Times New Roman" w:cs="Times New Roman"/>
          <w:sz w:val="28"/>
          <w:szCs w:val="28"/>
          <w:lang w:val="kk-KZ"/>
        </w:rPr>
        <w:t>математического</w:t>
      </w:r>
      <w:proofErr w:type="spellEnd"/>
      <w:r w:rsidRPr="00715DD8">
        <w:rPr>
          <w:rFonts w:ascii="Times New Roman" w:hAnsi="Times New Roman" w:cs="Times New Roman"/>
          <w:sz w:val="28"/>
          <w:szCs w:val="28"/>
          <w:lang w:val="kk-KZ"/>
        </w:rPr>
        <w:t xml:space="preserve"> </w:t>
      </w:r>
      <w:proofErr w:type="spellStart"/>
      <w:r w:rsidRPr="00715DD8">
        <w:rPr>
          <w:rFonts w:ascii="Times New Roman" w:hAnsi="Times New Roman" w:cs="Times New Roman"/>
          <w:sz w:val="28"/>
          <w:szCs w:val="28"/>
          <w:lang w:val="kk-KZ"/>
        </w:rPr>
        <w:t>образования</w:t>
      </w:r>
      <w:proofErr w:type="spellEnd"/>
      <w:r w:rsidRPr="00715DD8">
        <w:rPr>
          <w:rFonts w:ascii="Times New Roman" w:hAnsi="Times New Roman" w:cs="Times New Roman"/>
          <w:sz w:val="28"/>
          <w:szCs w:val="28"/>
          <w:lang w:val="kk-KZ"/>
        </w:rPr>
        <w:t xml:space="preserve"> </w:t>
      </w:r>
      <w:r w:rsidRPr="00715DD8">
        <w:rPr>
          <w:rFonts w:ascii="Times New Roman" w:hAnsi="Times New Roman" w:cs="Times New Roman"/>
          <w:sz w:val="28"/>
          <w:szCs w:val="28"/>
        </w:rPr>
        <w:t xml:space="preserve">PISA.  </w:t>
      </w:r>
    </w:p>
    <w:p w:rsidR="00C531A5" w:rsidRDefault="002917E7" w:rsidP="00EB07B0">
      <w:pPr>
        <w:pStyle w:val="a3"/>
        <w:ind w:firstLine="708"/>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34</w:t>
      </w:r>
      <w:r w:rsidR="00C531A5" w:rsidRPr="00C4382B">
        <w:rPr>
          <w:rFonts w:ascii="Times New Roman" w:hAnsi="Times New Roman" w:cs="Times New Roman"/>
          <w:b/>
          <w:bCs/>
          <w:i/>
          <w:iCs/>
          <w:sz w:val="28"/>
          <w:szCs w:val="28"/>
          <w:u w:val="single"/>
        </w:rPr>
        <w:t xml:space="preserve">. </w:t>
      </w:r>
      <w:r w:rsidR="00C531A5" w:rsidRPr="00C4382B">
        <w:rPr>
          <w:rFonts w:ascii="Times New Roman" w:hAnsi="Times New Roman" w:cs="Times New Roman"/>
          <w:b/>
          <w:bCs/>
          <w:i/>
          <w:iCs/>
          <w:sz w:val="28"/>
          <w:szCs w:val="28"/>
          <w:u w:val="single"/>
          <w:lang w:eastAsia="ru-RU"/>
        </w:rPr>
        <w:t xml:space="preserve">Поэтапный переход на пятидневное обучение в школе </w:t>
      </w:r>
      <w:r w:rsidR="00C531A5" w:rsidRPr="00C4382B">
        <w:rPr>
          <w:rFonts w:ascii="Times New Roman" w:hAnsi="Times New Roman" w:cs="Times New Roman"/>
          <w:b/>
          <w:bCs/>
          <w:i/>
          <w:iCs/>
          <w:sz w:val="28"/>
          <w:szCs w:val="28"/>
          <w:u w:val="single"/>
        </w:rPr>
        <w:t xml:space="preserve">(в 2016 году – 1 класс; </w:t>
      </w:r>
      <w:r w:rsidR="00C531A5" w:rsidRPr="00C4382B">
        <w:rPr>
          <w:rFonts w:ascii="Times New Roman" w:hAnsi="Times New Roman" w:cs="Times New Roman"/>
          <w:b/>
          <w:bCs/>
          <w:i/>
          <w:iCs/>
          <w:sz w:val="28"/>
          <w:szCs w:val="28"/>
          <w:u w:val="single"/>
          <w:lang w:val="kk-KZ"/>
        </w:rPr>
        <w:t xml:space="preserve">в 2017 </w:t>
      </w:r>
      <w:proofErr w:type="spellStart"/>
      <w:r w:rsidR="00C531A5" w:rsidRPr="00C4382B">
        <w:rPr>
          <w:rFonts w:ascii="Times New Roman" w:hAnsi="Times New Roman" w:cs="Times New Roman"/>
          <w:b/>
          <w:bCs/>
          <w:i/>
          <w:iCs/>
          <w:sz w:val="28"/>
          <w:szCs w:val="28"/>
          <w:u w:val="single"/>
          <w:lang w:val="kk-KZ"/>
        </w:rPr>
        <w:t>году</w:t>
      </w:r>
      <w:proofErr w:type="spellEnd"/>
      <w:r w:rsidR="00C531A5" w:rsidRPr="00C4382B">
        <w:rPr>
          <w:rFonts w:ascii="Times New Roman" w:hAnsi="Times New Roman" w:cs="Times New Roman"/>
          <w:b/>
          <w:bCs/>
          <w:i/>
          <w:iCs/>
          <w:sz w:val="28"/>
          <w:szCs w:val="28"/>
          <w:u w:val="single"/>
          <w:lang w:val="kk-KZ"/>
        </w:rPr>
        <w:t xml:space="preserve"> – 2, 5, 7 классы; в 2018 </w:t>
      </w:r>
      <w:proofErr w:type="spellStart"/>
      <w:r w:rsidR="00C531A5" w:rsidRPr="00C4382B">
        <w:rPr>
          <w:rFonts w:ascii="Times New Roman" w:hAnsi="Times New Roman" w:cs="Times New Roman"/>
          <w:b/>
          <w:bCs/>
          <w:i/>
          <w:iCs/>
          <w:sz w:val="28"/>
          <w:szCs w:val="28"/>
          <w:u w:val="single"/>
          <w:lang w:val="kk-KZ"/>
        </w:rPr>
        <w:t>году</w:t>
      </w:r>
      <w:proofErr w:type="spellEnd"/>
      <w:r w:rsidR="00C531A5" w:rsidRPr="00C4382B">
        <w:rPr>
          <w:rFonts w:ascii="Times New Roman" w:hAnsi="Times New Roman" w:cs="Times New Roman"/>
          <w:b/>
          <w:bCs/>
          <w:i/>
          <w:iCs/>
          <w:sz w:val="28"/>
          <w:szCs w:val="28"/>
          <w:u w:val="single"/>
          <w:lang w:val="kk-KZ"/>
        </w:rPr>
        <w:t xml:space="preserve"> – 3, 6, 8, 10 классы; </w:t>
      </w:r>
      <w:r w:rsidR="00C531A5" w:rsidRPr="00C4382B">
        <w:rPr>
          <w:rFonts w:ascii="Times New Roman" w:hAnsi="Times New Roman" w:cs="Times New Roman"/>
          <w:b/>
          <w:bCs/>
          <w:i/>
          <w:iCs/>
          <w:sz w:val="28"/>
          <w:szCs w:val="28"/>
          <w:u w:val="single"/>
        </w:rPr>
        <w:t xml:space="preserve">в 2019 году – </w:t>
      </w:r>
      <w:r w:rsidR="00C531A5" w:rsidRPr="00C4382B">
        <w:rPr>
          <w:rFonts w:ascii="Times New Roman" w:hAnsi="Times New Roman" w:cs="Times New Roman"/>
          <w:b/>
          <w:bCs/>
          <w:i/>
          <w:iCs/>
          <w:sz w:val="28"/>
          <w:szCs w:val="28"/>
          <w:u w:val="single"/>
          <w:lang w:val="kk-KZ"/>
        </w:rPr>
        <w:t>4, 9, 11, 12 классы</w:t>
      </w:r>
      <w:r w:rsidR="00C531A5" w:rsidRPr="00C4382B">
        <w:rPr>
          <w:rFonts w:ascii="Times New Roman" w:hAnsi="Times New Roman" w:cs="Times New Roman"/>
          <w:b/>
          <w:bCs/>
          <w:i/>
          <w:iCs/>
          <w:sz w:val="28"/>
          <w:szCs w:val="28"/>
          <w:u w:val="single"/>
        </w:rPr>
        <w:t>)</w:t>
      </w:r>
    </w:p>
    <w:p w:rsidR="00C531A5" w:rsidRPr="001B5804" w:rsidRDefault="00C2087E" w:rsidP="001B580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 1 сентября 2016 года 3205</w:t>
      </w:r>
      <w:r w:rsidR="00C531A5">
        <w:rPr>
          <w:rFonts w:ascii="Times New Roman" w:hAnsi="Times New Roman" w:cs="Times New Roman"/>
          <w:sz w:val="28"/>
          <w:szCs w:val="28"/>
        </w:rPr>
        <w:t xml:space="preserve"> первоклассников города</w:t>
      </w:r>
      <w:r w:rsidR="00C531A5" w:rsidRPr="001B5804">
        <w:rPr>
          <w:rFonts w:ascii="Times New Roman" w:hAnsi="Times New Roman" w:cs="Times New Roman"/>
          <w:sz w:val="28"/>
          <w:szCs w:val="28"/>
        </w:rPr>
        <w:t xml:space="preserve"> перешли на </w:t>
      </w:r>
      <w:r w:rsidR="00C531A5" w:rsidRPr="001B5804">
        <w:rPr>
          <w:rFonts w:ascii="Times New Roman" w:hAnsi="Times New Roman" w:cs="Times New Roman"/>
          <w:color w:val="000000"/>
          <w:sz w:val="28"/>
          <w:szCs w:val="28"/>
        </w:rPr>
        <w:t>пятидневное обучение</w:t>
      </w:r>
    </w:p>
    <w:p w:rsidR="00C531A5" w:rsidRDefault="00F03796" w:rsidP="00C4382B">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rPr>
        <w:t>37</w:t>
      </w:r>
      <w:r w:rsidR="00C531A5" w:rsidRPr="008F5633">
        <w:rPr>
          <w:rFonts w:ascii="Times New Roman" w:hAnsi="Times New Roman" w:cs="Times New Roman"/>
          <w:b/>
          <w:bCs/>
          <w:i/>
          <w:iCs/>
          <w:sz w:val="28"/>
          <w:szCs w:val="28"/>
          <w:u w:val="single"/>
        </w:rPr>
        <w:t xml:space="preserve">. </w:t>
      </w:r>
      <w:r w:rsidR="00C531A5" w:rsidRPr="008F5633">
        <w:rPr>
          <w:rFonts w:ascii="Times New Roman" w:hAnsi="Times New Roman" w:cs="Times New Roman"/>
          <w:b/>
          <w:bCs/>
          <w:i/>
          <w:iCs/>
          <w:sz w:val="28"/>
          <w:szCs w:val="28"/>
          <w:u w:val="single"/>
          <w:lang w:eastAsia="ru-RU"/>
        </w:rPr>
        <w:t xml:space="preserve">Расширение сети школьных спортивных секций в школах </w:t>
      </w:r>
      <w:proofErr w:type="spellStart"/>
      <w:r w:rsidR="00C531A5" w:rsidRPr="008F5633">
        <w:rPr>
          <w:rFonts w:ascii="Times New Roman" w:hAnsi="Times New Roman" w:cs="Times New Roman"/>
          <w:b/>
          <w:bCs/>
          <w:i/>
          <w:iCs/>
          <w:sz w:val="28"/>
          <w:szCs w:val="28"/>
          <w:u w:val="single"/>
          <w:lang w:val="kk-KZ" w:eastAsia="ru-RU"/>
        </w:rPr>
        <w:t>через</w:t>
      </w:r>
      <w:proofErr w:type="spellEnd"/>
      <w:r w:rsidR="00C531A5" w:rsidRPr="008F5633">
        <w:rPr>
          <w:rFonts w:ascii="Times New Roman" w:hAnsi="Times New Roman" w:cs="Times New Roman"/>
          <w:b/>
          <w:bCs/>
          <w:i/>
          <w:iCs/>
          <w:sz w:val="28"/>
          <w:szCs w:val="28"/>
          <w:u w:val="single"/>
          <w:lang w:val="kk-KZ" w:eastAsia="ru-RU"/>
        </w:rPr>
        <w:t xml:space="preserve"> </w:t>
      </w:r>
      <w:proofErr w:type="spellStart"/>
      <w:r w:rsidR="00C531A5" w:rsidRPr="008F5633">
        <w:rPr>
          <w:rFonts w:ascii="Times New Roman" w:hAnsi="Times New Roman" w:cs="Times New Roman"/>
          <w:b/>
          <w:bCs/>
          <w:i/>
          <w:iCs/>
          <w:sz w:val="28"/>
          <w:szCs w:val="28"/>
          <w:u w:val="single"/>
          <w:lang w:val="kk-KZ" w:eastAsia="ru-RU"/>
        </w:rPr>
        <w:t>создание</w:t>
      </w:r>
      <w:proofErr w:type="spellEnd"/>
      <w:r w:rsidR="00C531A5" w:rsidRPr="008F5633">
        <w:rPr>
          <w:rFonts w:ascii="Times New Roman" w:hAnsi="Times New Roman" w:cs="Times New Roman"/>
          <w:b/>
          <w:bCs/>
          <w:i/>
          <w:iCs/>
          <w:sz w:val="28"/>
          <w:szCs w:val="28"/>
          <w:u w:val="single"/>
          <w:lang w:val="kk-KZ" w:eastAsia="ru-RU"/>
        </w:rPr>
        <w:t xml:space="preserve"> </w:t>
      </w:r>
      <w:proofErr w:type="spellStart"/>
      <w:r w:rsidR="00C531A5" w:rsidRPr="008F5633">
        <w:rPr>
          <w:rFonts w:ascii="Times New Roman" w:hAnsi="Times New Roman" w:cs="Times New Roman"/>
          <w:b/>
          <w:bCs/>
          <w:i/>
          <w:iCs/>
          <w:sz w:val="28"/>
          <w:szCs w:val="28"/>
          <w:u w:val="single"/>
          <w:lang w:val="kk-KZ" w:eastAsia="ru-RU"/>
        </w:rPr>
        <w:t>спортивной</w:t>
      </w:r>
      <w:proofErr w:type="spellEnd"/>
      <w:r w:rsidR="00C531A5" w:rsidRPr="008F5633">
        <w:rPr>
          <w:rFonts w:ascii="Times New Roman" w:hAnsi="Times New Roman" w:cs="Times New Roman"/>
          <w:b/>
          <w:bCs/>
          <w:i/>
          <w:iCs/>
          <w:sz w:val="28"/>
          <w:szCs w:val="28"/>
          <w:u w:val="single"/>
          <w:lang w:val="kk-KZ" w:eastAsia="ru-RU"/>
        </w:rPr>
        <w:t xml:space="preserve"> </w:t>
      </w:r>
      <w:proofErr w:type="spellStart"/>
      <w:r w:rsidR="00C531A5" w:rsidRPr="008F5633">
        <w:rPr>
          <w:rFonts w:ascii="Times New Roman" w:hAnsi="Times New Roman" w:cs="Times New Roman"/>
          <w:b/>
          <w:bCs/>
          <w:i/>
          <w:iCs/>
          <w:sz w:val="28"/>
          <w:szCs w:val="28"/>
          <w:u w:val="single"/>
          <w:lang w:val="kk-KZ" w:eastAsia="ru-RU"/>
        </w:rPr>
        <w:t>лиги</w:t>
      </w:r>
      <w:proofErr w:type="spellEnd"/>
      <w:r w:rsidR="00C531A5" w:rsidRPr="008F5633">
        <w:rPr>
          <w:rFonts w:ascii="Times New Roman" w:hAnsi="Times New Roman" w:cs="Times New Roman"/>
          <w:b/>
          <w:bCs/>
          <w:i/>
          <w:iCs/>
          <w:sz w:val="28"/>
          <w:szCs w:val="28"/>
          <w:u w:val="single"/>
          <w:lang w:val="kk-KZ" w:eastAsia="ru-RU"/>
        </w:rPr>
        <w:t xml:space="preserve"> в </w:t>
      </w:r>
      <w:proofErr w:type="spellStart"/>
      <w:r w:rsidR="00C531A5" w:rsidRPr="008F5633">
        <w:rPr>
          <w:rFonts w:ascii="Times New Roman" w:hAnsi="Times New Roman" w:cs="Times New Roman"/>
          <w:b/>
          <w:bCs/>
          <w:i/>
          <w:iCs/>
          <w:sz w:val="28"/>
          <w:szCs w:val="28"/>
          <w:u w:val="single"/>
          <w:lang w:val="kk-KZ" w:eastAsia="ru-RU"/>
        </w:rPr>
        <w:t>каждой</w:t>
      </w:r>
      <w:proofErr w:type="spellEnd"/>
      <w:r w:rsidR="00C531A5" w:rsidRPr="008F5633">
        <w:rPr>
          <w:rFonts w:ascii="Times New Roman" w:hAnsi="Times New Roman" w:cs="Times New Roman"/>
          <w:b/>
          <w:bCs/>
          <w:i/>
          <w:iCs/>
          <w:sz w:val="28"/>
          <w:szCs w:val="28"/>
          <w:u w:val="single"/>
          <w:lang w:val="kk-KZ" w:eastAsia="ru-RU"/>
        </w:rPr>
        <w:t xml:space="preserve"> </w:t>
      </w:r>
      <w:proofErr w:type="spellStart"/>
      <w:r w:rsidR="00C531A5" w:rsidRPr="008F5633">
        <w:rPr>
          <w:rFonts w:ascii="Times New Roman" w:hAnsi="Times New Roman" w:cs="Times New Roman"/>
          <w:b/>
          <w:bCs/>
          <w:i/>
          <w:iCs/>
          <w:sz w:val="28"/>
          <w:szCs w:val="28"/>
          <w:u w:val="single"/>
          <w:lang w:val="kk-KZ" w:eastAsia="ru-RU"/>
        </w:rPr>
        <w:t>организации</w:t>
      </w:r>
      <w:proofErr w:type="spellEnd"/>
      <w:r w:rsidR="00C531A5" w:rsidRPr="008F5633">
        <w:rPr>
          <w:rFonts w:ascii="Times New Roman" w:hAnsi="Times New Roman" w:cs="Times New Roman"/>
          <w:b/>
          <w:bCs/>
          <w:i/>
          <w:iCs/>
          <w:sz w:val="28"/>
          <w:szCs w:val="28"/>
          <w:u w:val="single"/>
          <w:lang w:val="kk-KZ" w:eastAsia="ru-RU"/>
        </w:rPr>
        <w:t xml:space="preserve"> </w:t>
      </w:r>
      <w:proofErr w:type="spellStart"/>
      <w:r w:rsidR="00C531A5" w:rsidRPr="008F5633">
        <w:rPr>
          <w:rFonts w:ascii="Times New Roman" w:hAnsi="Times New Roman" w:cs="Times New Roman"/>
          <w:b/>
          <w:bCs/>
          <w:i/>
          <w:iCs/>
          <w:sz w:val="28"/>
          <w:szCs w:val="28"/>
          <w:u w:val="single"/>
          <w:lang w:val="kk-KZ" w:eastAsia="ru-RU"/>
        </w:rPr>
        <w:t>среднего</w:t>
      </w:r>
      <w:proofErr w:type="spellEnd"/>
      <w:r w:rsidR="00C531A5" w:rsidRPr="008F5633">
        <w:rPr>
          <w:rFonts w:ascii="Times New Roman" w:hAnsi="Times New Roman" w:cs="Times New Roman"/>
          <w:b/>
          <w:bCs/>
          <w:i/>
          <w:iCs/>
          <w:sz w:val="28"/>
          <w:szCs w:val="28"/>
          <w:u w:val="single"/>
          <w:lang w:val="kk-KZ" w:eastAsia="ru-RU"/>
        </w:rPr>
        <w:t xml:space="preserve"> </w:t>
      </w:r>
      <w:proofErr w:type="spellStart"/>
      <w:r w:rsidR="00C531A5" w:rsidRPr="008F5633">
        <w:rPr>
          <w:rFonts w:ascii="Times New Roman" w:hAnsi="Times New Roman" w:cs="Times New Roman"/>
          <w:b/>
          <w:bCs/>
          <w:i/>
          <w:iCs/>
          <w:sz w:val="28"/>
          <w:szCs w:val="28"/>
          <w:u w:val="single"/>
          <w:lang w:val="kk-KZ" w:eastAsia="ru-RU"/>
        </w:rPr>
        <w:t>образования</w:t>
      </w:r>
      <w:proofErr w:type="spellEnd"/>
    </w:p>
    <w:p w:rsidR="00C531A5" w:rsidRPr="0034311E" w:rsidRDefault="00C531A5" w:rsidP="004C72AD">
      <w:pPr>
        <w:pStyle w:val="a3"/>
        <w:ind w:firstLine="708"/>
        <w:jc w:val="both"/>
        <w:rPr>
          <w:rFonts w:ascii="Times New Roman" w:hAnsi="Times New Roman" w:cs="Times New Roman"/>
          <w:i/>
          <w:iCs/>
          <w:sz w:val="28"/>
          <w:szCs w:val="28"/>
        </w:rPr>
      </w:pPr>
      <w:r>
        <w:rPr>
          <w:rFonts w:ascii="Times New Roman" w:hAnsi="Times New Roman" w:cs="Times New Roman"/>
          <w:sz w:val="28"/>
          <w:szCs w:val="28"/>
        </w:rPr>
        <w:t xml:space="preserve">В </w:t>
      </w:r>
      <w:r w:rsidRPr="0034311E">
        <w:rPr>
          <w:rFonts w:ascii="Times New Roman" w:hAnsi="Times New Roman" w:cs="Times New Roman"/>
          <w:sz w:val="28"/>
          <w:szCs w:val="28"/>
        </w:rPr>
        <w:t>общеобраз</w:t>
      </w:r>
      <w:r w:rsidR="00F276ED">
        <w:rPr>
          <w:rFonts w:ascii="Times New Roman" w:hAnsi="Times New Roman" w:cs="Times New Roman"/>
          <w:sz w:val="28"/>
          <w:szCs w:val="28"/>
        </w:rPr>
        <w:t>овательных школах действуют 143</w:t>
      </w:r>
      <w:r w:rsidRPr="0034311E">
        <w:rPr>
          <w:rFonts w:ascii="Times New Roman" w:hAnsi="Times New Roman" w:cs="Times New Roman"/>
          <w:sz w:val="28"/>
          <w:szCs w:val="28"/>
        </w:rPr>
        <w:t xml:space="preserve"> секций</w:t>
      </w:r>
      <w:r>
        <w:rPr>
          <w:rFonts w:ascii="Times New Roman" w:hAnsi="Times New Roman" w:cs="Times New Roman"/>
          <w:sz w:val="28"/>
          <w:szCs w:val="28"/>
        </w:rPr>
        <w:t xml:space="preserve"> </w:t>
      </w:r>
      <w:r w:rsidR="00397774">
        <w:rPr>
          <w:rFonts w:ascii="Times New Roman" w:hAnsi="Times New Roman" w:cs="Times New Roman"/>
          <w:sz w:val="28"/>
          <w:szCs w:val="28"/>
        </w:rPr>
        <w:t xml:space="preserve">с охватом </w:t>
      </w:r>
      <w:r>
        <w:rPr>
          <w:rFonts w:ascii="Times New Roman" w:hAnsi="Times New Roman" w:cs="Times New Roman"/>
          <w:sz w:val="28"/>
          <w:szCs w:val="28"/>
        </w:rPr>
        <w:t xml:space="preserve">учащихся, посещающих секции до </w:t>
      </w:r>
      <w:r w:rsidR="002B58BE">
        <w:rPr>
          <w:rFonts w:ascii="Times New Roman" w:hAnsi="Times New Roman" w:cs="Times New Roman"/>
          <w:sz w:val="28"/>
          <w:szCs w:val="28"/>
        </w:rPr>
        <w:t>2856 детей</w:t>
      </w:r>
      <w:r w:rsidRPr="0034311E">
        <w:rPr>
          <w:rFonts w:ascii="Times New Roman" w:hAnsi="Times New Roman" w:cs="Times New Roman"/>
          <w:color w:val="000000"/>
          <w:spacing w:val="2"/>
          <w:sz w:val="28"/>
          <w:szCs w:val="28"/>
        </w:rPr>
        <w:t>.</w:t>
      </w:r>
      <w:r w:rsidRPr="0034311E">
        <w:rPr>
          <w:rFonts w:ascii="Times New Roman" w:hAnsi="Times New Roman" w:cs="Times New Roman"/>
          <w:i/>
          <w:iCs/>
          <w:color w:val="000000"/>
          <w:spacing w:val="2"/>
          <w:sz w:val="28"/>
          <w:szCs w:val="28"/>
        </w:rPr>
        <w:t xml:space="preserve">  </w:t>
      </w:r>
    </w:p>
    <w:p w:rsidR="00C531A5" w:rsidRDefault="00F03796"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val="kk-KZ" w:eastAsia="ru-RU"/>
        </w:rPr>
        <w:t>38</w:t>
      </w:r>
      <w:r w:rsidR="00C531A5" w:rsidRPr="0088689E">
        <w:rPr>
          <w:rFonts w:ascii="Times New Roman" w:hAnsi="Times New Roman" w:cs="Times New Roman"/>
          <w:b/>
          <w:bCs/>
          <w:i/>
          <w:iCs/>
          <w:sz w:val="28"/>
          <w:szCs w:val="28"/>
          <w:u w:val="single"/>
          <w:lang w:val="kk-KZ" w:eastAsia="ru-RU"/>
        </w:rPr>
        <w:t xml:space="preserve">. </w:t>
      </w:r>
      <w:r w:rsidR="00C531A5" w:rsidRPr="0088689E">
        <w:rPr>
          <w:rFonts w:ascii="Times New Roman" w:hAnsi="Times New Roman" w:cs="Times New Roman"/>
          <w:b/>
          <w:bCs/>
          <w:i/>
          <w:iCs/>
          <w:sz w:val="28"/>
          <w:szCs w:val="28"/>
          <w:u w:val="single"/>
          <w:lang w:eastAsia="ru-RU"/>
        </w:rPr>
        <w:t>Оснащение современным оборудованием спортивных залов и организаций дополнительного образования</w:t>
      </w:r>
    </w:p>
    <w:p w:rsidR="00C531A5" w:rsidRDefault="00C531A5" w:rsidP="00C4382B">
      <w:pPr>
        <w:pStyle w:val="a3"/>
        <w:ind w:firstLine="708"/>
        <w:jc w:val="both"/>
        <w:rPr>
          <w:rFonts w:ascii="Times New Roman" w:hAnsi="Times New Roman" w:cs="Times New Roman"/>
          <w:b/>
          <w:bCs/>
          <w:i/>
          <w:iCs/>
          <w:sz w:val="28"/>
          <w:szCs w:val="28"/>
          <w:u w:val="single"/>
          <w:lang w:eastAsia="ru-RU"/>
        </w:rPr>
      </w:pPr>
      <w:proofErr w:type="spellStart"/>
      <w:r>
        <w:rPr>
          <w:rFonts w:ascii="Times New Roman" w:hAnsi="Times New Roman" w:cs="Times New Roman"/>
          <w:sz w:val="28"/>
          <w:szCs w:val="28"/>
          <w:lang w:val="kk-KZ"/>
        </w:rPr>
        <w:t>Ежегодно</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отдел</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образования</w:t>
      </w:r>
      <w:proofErr w:type="spellEnd"/>
      <w:r>
        <w:rPr>
          <w:rFonts w:ascii="Times New Roman" w:hAnsi="Times New Roman" w:cs="Times New Roman"/>
          <w:sz w:val="28"/>
          <w:szCs w:val="28"/>
          <w:lang w:val="kk-KZ"/>
        </w:rPr>
        <w:t xml:space="preserve">  в </w:t>
      </w:r>
      <w:proofErr w:type="spellStart"/>
      <w:r>
        <w:rPr>
          <w:rFonts w:ascii="Times New Roman" w:hAnsi="Times New Roman" w:cs="Times New Roman"/>
          <w:sz w:val="28"/>
          <w:szCs w:val="28"/>
          <w:lang w:val="kk-KZ"/>
        </w:rPr>
        <w:t>рамках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предусмотренных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средств</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обновляет</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спортивные</w:t>
      </w:r>
      <w:proofErr w:type="spellEnd"/>
      <w:r>
        <w:rPr>
          <w:rFonts w:ascii="Times New Roman" w:hAnsi="Times New Roman" w:cs="Times New Roman"/>
          <w:sz w:val="28"/>
          <w:szCs w:val="28"/>
          <w:lang w:val="kk-KZ"/>
        </w:rPr>
        <w:t xml:space="preserve"> залы </w:t>
      </w:r>
      <w:proofErr w:type="spellStart"/>
      <w:r>
        <w:rPr>
          <w:rFonts w:ascii="Times New Roman" w:hAnsi="Times New Roman" w:cs="Times New Roman"/>
          <w:sz w:val="28"/>
          <w:szCs w:val="28"/>
          <w:lang w:val="kk-KZ"/>
        </w:rPr>
        <w:t>инв</w:t>
      </w:r>
      <w:r w:rsidR="002B58BE">
        <w:rPr>
          <w:rFonts w:ascii="Times New Roman" w:hAnsi="Times New Roman" w:cs="Times New Roman"/>
          <w:sz w:val="28"/>
          <w:szCs w:val="28"/>
          <w:lang w:val="kk-KZ"/>
        </w:rPr>
        <w:t>ентарем</w:t>
      </w:r>
      <w:proofErr w:type="spellEnd"/>
      <w:r w:rsidR="002B58BE">
        <w:rPr>
          <w:rFonts w:ascii="Times New Roman" w:hAnsi="Times New Roman" w:cs="Times New Roman"/>
          <w:sz w:val="28"/>
          <w:szCs w:val="28"/>
          <w:lang w:val="kk-KZ"/>
        </w:rPr>
        <w:t xml:space="preserve">. </w:t>
      </w:r>
      <w:proofErr w:type="spellStart"/>
      <w:r w:rsidR="002B58BE">
        <w:rPr>
          <w:rFonts w:ascii="Times New Roman" w:hAnsi="Times New Roman" w:cs="Times New Roman"/>
          <w:sz w:val="28"/>
          <w:szCs w:val="28"/>
          <w:lang w:val="kk-KZ"/>
        </w:rPr>
        <w:t>Так</w:t>
      </w:r>
      <w:proofErr w:type="spellEnd"/>
      <w:r w:rsidR="002B58BE">
        <w:rPr>
          <w:rFonts w:ascii="Times New Roman" w:hAnsi="Times New Roman" w:cs="Times New Roman"/>
          <w:sz w:val="28"/>
          <w:szCs w:val="28"/>
          <w:lang w:val="kk-KZ"/>
        </w:rPr>
        <w:t xml:space="preserve">, в 2016 </w:t>
      </w:r>
      <w:proofErr w:type="spellStart"/>
      <w:r w:rsidR="002B58BE">
        <w:rPr>
          <w:rFonts w:ascii="Times New Roman" w:hAnsi="Times New Roman" w:cs="Times New Roman"/>
          <w:sz w:val="28"/>
          <w:szCs w:val="28"/>
          <w:lang w:val="kk-KZ"/>
        </w:rPr>
        <w:t>году</w:t>
      </w:r>
      <w:proofErr w:type="spellEnd"/>
      <w:r w:rsidR="002B58BE">
        <w:rPr>
          <w:rFonts w:ascii="Times New Roman" w:hAnsi="Times New Roman" w:cs="Times New Roman"/>
          <w:sz w:val="28"/>
          <w:szCs w:val="28"/>
          <w:lang w:val="kk-KZ"/>
        </w:rPr>
        <w:t xml:space="preserve"> 200</w:t>
      </w:r>
      <w:r>
        <w:rPr>
          <w:rFonts w:ascii="Times New Roman" w:hAnsi="Times New Roman" w:cs="Times New Roman"/>
          <w:sz w:val="28"/>
          <w:szCs w:val="28"/>
          <w:lang w:val="kk-KZ"/>
        </w:rPr>
        <w:t xml:space="preserve"> тыс. </w:t>
      </w:r>
      <w:proofErr w:type="spellStart"/>
      <w:r>
        <w:rPr>
          <w:rFonts w:ascii="Times New Roman" w:hAnsi="Times New Roman" w:cs="Times New Roman"/>
          <w:sz w:val="28"/>
          <w:szCs w:val="28"/>
          <w:lang w:val="kk-KZ"/>
        </w:rPr>
        <w:t>тенге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выделено</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на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оснащение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спортивных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залов</w:t>
      </w:r>
      <w:proofErr w:type="spellEnd"/>
      <w:r>
        <w:rPr>
          <w:rFonts w:ascii="Times New Roman" w:hAnsi="Times New Roman" w:cs="Times New Roman"/>
          <w:sz w:val="28"/>
          <w:szCs w:val="28"/>
          <w:lang w:val="kk-KZ"/>
        </w:rPr>
        <w:t>.</w:t>
      </w:r>
    </w:p>
    <w:p w:rsidR="00C531A5" w:rsidRDefault="00F03796"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rPr>
        <w:t>40</w:t>
      </w:r>
      <w:r w:rsidR="00C531A5" w:rsidRPr="0088689E">
        <w:rPr>
          <w:rFonts w:ascii="Times New Roman" w:hAnsi="Times New Roman" w:cs="Times New Roman"/>
          <w:b/>
          <w:bCs/>
          <w:i/>
          <w:iCs/>
          <w:sz w:val="28"/>
          <w:szCs w:val="28"/>
          <w:u w:val="single"/>
        </w:rPr>
        <w:t xml:space="preserve">. </w:t>
      </w:r>
      <w:r w:rsidR="00C531A5" w:rsidRPr="0088689E">
        <w:rPr>
          <w:rFonts w:ascii="Times New Roman" w:hAnsi="Times New Roman" w:cs="Times New Roman"/>
          <w:b/>
          <w:bCs/>
          <w:i/>
          <w:iCs/>
          <w:sz w:val="28"/>
          <w:szCs w:val="28"/>
          <w:u w:val="single"/>
          <w:lang w:eastAsia="ru-RU"/>
        </w:rPr>
        <w:t>Обеспечение роста количества кружков по интересам в общеобразовательных</w:t>
      </w:r>
      <w:r w:rsidR="00C531A5" w:rsidRPr="0088689E">
        <w:rPr>
          <w:rFonts w:ascii="Times New Roman" w:hAnsi="Times New Roman" w:cs="Times New Roman"/>
          <w:b/>
          <w:bCs/>
          <w:i/>
          <w:iCs/>
          <w:sz w:val="28"/>
          <w:szCs w:val="28"/>
          <w:u w:val="single"/>
          <w:lang w:val="kk-KZ" w:eastAsia="ru-RU"/>
        </w:rPr>
        <w:t xml:space="preserve"> </w:t>
      </w:r>
      <w:r w:rsidR="00C531A5" w:rsidRPr="0088689E">
        <w:rPr>
          <w:rFonts w:ascii="Times New Roman" w:hAnsi="Times New Roman" w:cs="Times New Roman"/>
          <w:b/>
          <w:bCs/>
          <w:i/>
          <w:iCs/>
          <w:sz w:val="28"/>
          <w:szCs w:val="28"/>
          <w:u w:val="single"/>
          <w:lang w:eastAsia="ru-RU"/>
        </w:rPr>
        <w:t>школах</w:t>
      </w:r>
    </w:p>
    <w:p w:rsidR="00C531A5" w:rsidRPr="0088689E" w:rsidRDefault="00C531A5"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sz w:val="28"/>
          <w:szCs w:val="28"/>
        </w:rPr>
        <w:t xml:space="preserve">В сравнении с </w:t>
      </w:r>
      <w:r w:rsidR="002B58BE">
        <w:rPr>
          <w:rFonts w:ascii="Times New Roman" w:hAnsi="Times New Roman" w:cs="Times New Roman"/>
          <w:sz w:val="28"/>
          <w:szCs w:val="28"/>
        </w:rPr>
        <w:t>2015-2016</w:t>
      </w:r>
      <w:r>
        <w:rPr>
          <w:rFonts w:ascii="Times New Roman" w:hAnsi="Times New Roman" w:cs="Times New Roman"/>
          <w:sz w:val="28"/>
          <w:szCs w:val="28"/>
        </w:rPr>
        <w:t xml:space="preserve"> учебным годом количес</w:t>
      </w:r>
      <w:r w:rsidR="007F4FB3">
        <w:rPr>
          <w:rFonts w:ascii="Times New Roman" w:hAnsi="Times New Roman" w:cs="Times New Roman"/>
          <w:sz w:val="28"/>
          <w:szCs w:val="28"/>
        </w:rPr>
        <w:t>тво кружков увеличилось на 11</w:t>
      </w:r>
      <w:r>
        <w:rPr>
          <w:rFonts w:ascii="Times New Roman" w:hAnsi="Times New Roman" w:cs="Times New Roman"/>
          <w:sz w:val="28"/>
          <w:szCs w:val="28"/>
        </w:rPr>
        <w:t xml:space="preserve"> ед.</w:t>
      </w:r>
    </w:p>
    <w:p w:rsidR="00C531A5" w:rsidRDefault="000C1605"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val="kk-KZ" w:eastAsia="ru-RU"/>
        </w:rPr>
        <w:t>41</w:t>
      </w:r>
      <w:r w:rsidR="00C531A5" w:rsidRPr="0088689E">
        <w:rPr>
          <w:rFonts w:ascii="Times New Roman" w:hAnsi="Times New Roman" w:cs="Times New Roman"/>
          <w:b/>
          <w:bCs/>
          <w:i/>
          <w:iCs/>
          <w:sz w:val="28"/>
          <w:szCs w:val="28"/>
          <w:u w:val="single"/>
          <w:lang w:val="kk-KZ" w:eastAsia="ru-RU"/>
        </w:rPr>
        <w:t>. П</w:t>
      </w:r>
      <w:proofErr w:type="spellStart"/>
      <w:r w:rsidR="00C531A5" w:rsidRPr="0088689E">
        <w:rPr>
          <w:rFonts w:ascii="Times New Roman" w:hAnsi="Times New Roman" w:cs="Times New Roman"/>
          <w:b/>
          <w:bCs/>
          <w:i/>
          <w:iCs/>
          <w:sz w:val="28"/>
          <w:szCs w:val="28"/>
          <w:u w:val="single"/>
          <w:lang w:eastAsia="ru-RU"/>
        </w:rPr>
        <w:t>редоставление</w:t>
      </w:r>
      <w:proofErr w:type="spellEnd"/>
      <w:r w:rsidR="00C531A5" w:rsidRPr="0088689E">
        <w:rPr>
          <w:rFonts w:ascii="Times New Roman" w:hAnsi="Times New Roman" w:cs="Times New Roman"/>
          <w:b/>
          <w:bCs/>
          <w:i/>
          <w:iCs/>
          <w:sz w:val="28"/>
          <w:szCs w:val="28"/>
          <w:u w:val="single"/>
          <w:lang w:eastAsia="ru-RU"/>
        </w:rPr>
        <w:t xml:space="preserve"> льгот (бесплатные абонементы)</w:t>
      </w:r>
      <w:r w:rsidR="00C531A5" w:rsidRPr="0088689E">
        <w:rPr>
          <w:rFonts w:ascii="Times New Roman" w:hAnsi="Times New Roman" w:cs="Times New Roman"/>
          <w:b/>
          <w:bCs/>
          <w:i/>
          <w:iCs/>
          <w:sz w:val="28"/>
          <w:szCs w:val="28"/>
          <w:u w:val="single"/>
          <w:lang w:val="kk-KZ" w:eastAsia="ru-RU"/>
        </w:rPr>
        <w:t xml:space="preserve"> </w:t>
      </w:r>
      <w:r w:rsidR="00C531A5" w:rsidRPr="0088689E">
        <w:rPr>
          <w:rFonts w:ascii="Times New Roman" w:hAnsi="Times New Roman" w:cs="Times New Roman"/>
          <w:b/>
          <w:bCs/>
          <w:i/>
          <w:iCs/>
          <w:sz w:val="28"/>
          <w:szCs w:val="28"/>
          <w:u w:val="single"/>
          <w:lang w:eastAsia="ru-RU"/>
        </w:rPr>
        <w:t>для занятий массовыми видами спорта</w:t>
      </w:r>
      <w:r w:rsidR="00C531A5" w:rsidRPr="0088689E">
        <w:rPr>
          <w:rFonts w:ascii="Times New Roman" w:hAnsi="Times New Roman" w:cs="Times New Roman"/>
          <w:b/>
          <w:bCs/>
          <w:i/>
          <w:iCs/>
          <w:sz w:val="28"/>
          <w:szCs w:val="28"/>
          <w:u w:val="single"/>
          <w:lang w:val="kk-KZ" w:eastAsia="ru-RU"/>
        </w:rPr>
        <w:t>,</w:t>
      </w:r>
      <w:r w:rsidR="00C531A5" w:rsidRPr="0088689E">
        <w:rPr>
          <w:rFonts w:ascii="Times New Roman" w:hAnsi="Times New Roman" w:cs="Times New Roman"/>
          <w:b/>
          <w:bCs/>
          <w:i/>
          <w:iCs/>
          <w:sz w:val="28"/>
          <w:szCs w:val="28"/>
          <w:u w:val="single"/>
          <w:lang w:eastAsia="ru-RU"/>
        </w:rPr>
        <w:t xml:space="preserve"> а также посещения организаций культуры и спорта  для детей из малообеспеченных и многодетных семей, детей-сирот, детей с </w:t>
      </w:r>
      <w:proofErr w:type="spellStart"/>
      <w:r w:rsidR="00C531A5" w:rsidRPr="0088689E">
        <w:rPr>
          <w:rFonts w:ascii="Times New Roman" w:hAnsi="Times New Roman" w:cs="Times New Roman"/>
          <w:b/>
          <w:bCs/>
          <w:i/>
          <w:iCs/>
          <w:sz w:val="28"/>
          <w:szCs w:val="28"/>
          <w:u w:val="single"/>
          <w:lang w:eastAsia="ru-RU"/>
        </w:rPr>
        <w:t>девиантным</w:t>
      </w:r>
      <w:proofErr w:type="spellEnd"/>
      <w:r w:rsidR="00C531A5" w:rsidRPr="0088689E">
        <w:rPr>
          <w:rFonts w:ascii="Times New Roman" w:hAnsi="Times New Roman" w:cs="Times New Roman"/>
          <w:b/>
          <w:bCs/>
          <w:i/>
          <w:iCs/>
          <w:sz w:val="28"/>
          <w:szCs w:val="28"/>
          <w:u w:val="single"/>
          <w:lang w:eastAsia="ru-RU"/>
        </w:rPr>
        <w:t xml:space="preserve"> поведением</w:t>
      </w:r>
    </w:p>
    <w:p w:rsidR="00C531A5" w:rsidRPr="0088689E" w:rsidRDefault="00C531A5" w:rsidP="00C4382B">
      <w:pPr>
        <w:pStyle w:val="a3"/>
        <w:ind w:firstLine="708"/>
        <w:jc w:val="both"/>
        <w:rPr>
          <w:rFonts w:ascii="Times New Roman" w:hAnsi="Times New Roman" w:cs="Times New Roman"/>
          <w:b/>
          <w:bCs/>
          <w:i/>
          <w:iCs/>
          <w:sz w:val="28"/>
          <w:szCs w:val="28"/>
          <w:u w:val="single"/>
          <w:lang w:eastAsia="ru-RU"/>
        </w:rPr>
      </w:pPr>
      <w:proofErr w:type="spellStart"/>
      <w:r>
        <w:rPr>
          <w:rFonts w:ascii="Times New Roman" w:hAnsi="Times New Roman" w:cs="Times New Roman"/>
          <w:sz w:val="28"/>
          <w:szCs w:val="28"/>
          <w:lang w:val="kk-KZ"/>
        </w:rPr>
        <w:t>Дети</w:t>
      </w:r>
      <w:proofErr w:type="spellEnd"/>
      <w:r>
        <w:rPr>
          <w:rFonts w:ascii="Times New Roman" w:hAnsi="Times New Roman" w:cs="Times New Roman"/>
          <w:sz w:val="28"/>
          <w:szCs w:val="28"/>
          <w:lang w:val="kk-KZ"/>
        </w:rPr>
        <w:t xml:space="preserve"> с </w:t>
      </w:r>
      <w:proofErr w:type="spellStart"/>
      <w:r>
        <w:rPr>
          <w:rFonts w:ascii="Times New Roman" w:hAnsi="Times New Roman" w:cs="Times New Roman"/>
          <w:sz w:val="28"/>
          <w:szCs w:val="28"/>
          <w:lang w:val="kk-KZ"/>
        </w:rPr>
        <w:t>ограниченными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возможностями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дети-сироты</w:t>
      </w:r>
      <w:proofErr w:type="spellEnd"/>
      <w:r>
        <w:rPr>
          <w:rFonts w:ascii="Times New Roman" w:hAnsi="Times New Roman" w:cs="Times New Roman"/>
          <w:sz w:val="28"/>
          <w:szCs w:val="28"/>
          <w:lang w:val="kk-KZ"/>
        </w:rPr>
        <w:t xml:space="preserve"> и </w:t>
      </w:r>
      <w:proofErr w:type="spellStart"/>
      <w:r>
        <w:rPr>
          <w:rFonts w:ascii="Times New Roman" w:hAnsi="Times New Roman" w:cs="Times New Roman"/>
          <w:sz w:val="28"/>
          <w:szCs w:val="28"/>
          <w:lang w:val="kk-KZ"/>
        </w:rPr>
        <w:t>дети</w:t>
      </w:r>
      <w:proofErr w:type="spellEnd"/>
      <w:r>
        <w:rPr>
          <w:rFonts w:ascii="Times New Roman" w:hAnsi="Times New Roman" w:cs="Times New Roman"/>
          <w:sz w:val="28"/>
          <w:szCs w:val="28"/>
          <w:lang w:val="kk-KZ"/>
        </w:rPr>
        <w:t xml:space="preserve"> ОБПР, </w:t>
      </w:r>
      <w:proofErr w:type="spellStart"/>
      <w:r>
        <w:rPr>
          <w:rFonts w:ascii="Times New Roman" w:hAnsi="Times New Roman" w:cs="Times New Roman"/>
          <w:sz w:val="28"/>
          <w:szCs w:val="28"/>
          <w:lang w:val="kk-KZ"/>
        </w:rPr>
        <w:t>из</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малообеспеченных</w:t>
      </w:r>
      <w:proofErr w:type="spellEnd"/>
      <w:r>
        <w:rPr>
          <w:rFonts w:ascii="Times New Roman" w:hAnsi="Times New Roman" w:cs="Times New Roman"/>
          <w:sz w:val="28"/>
          <w:szCs w:val="28"/>
          <w:lang w:val="kk-KZ"/>
        </w:rPr>
        <w:t xml:space="preserve"> и </w:t>
      </w:r>
      <w:proofErr w:type="spellStart"/>
      <w:r>
        <w:rPr>
          <w:rFonts w:ascii="Times New Roman" w:hAnsi="Times New Roman" w:cs="Times New Roman"/>
          <w:sz w:val="28"/>
          <w:szCs w:val="28"/>
          <w:lang w:val="kk-KZ"/>
        </w:rPr>
        <w:t>многодетных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семей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посещают</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на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бесплатной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основе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организации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системы</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спорта</w:t>
      </w:r>
      <w:proofErr w:type="spellEnd"/>
      <w:r>
        <w:rPr>
          <w:rFonts w:ascii="Times New Roman" w:hAnsi="Times New Roman" w:cs="Times New Roman"/>
          <w:sz w:val="28"/>
          <w:szCs w:val="28"/>
          <w:lang w:val="kk-KZ"/>
        </w:rPr>
        <w:t xml:space="preserve"> и </w:t>
      </w:r>
      <w:proofErr w:type="spellStart"/>
      <w:r>
        <w:rPr>
          <w:rFonts w:ascii="Times New Roman" w:hAnsi="Times New Roman" w:cs="Times New Roman"/>
          <w:sz w:val="28"/>
          <w:szCs w:val="28"/>
          <w:lang w:val="kk-KZ"/>
        </w:rPr>
        <w:t>культуры</w:t>
      </w:r>
      <w:proofErr w:type="spellEnd"/>
      <w:r>
        <w:rPr>
          <w:rFonts w:ascii="Times New Roman" w:hAnsi="Times New Roman" w:cs="Times New Roman"/>
          <w:sz w:val="28"/>
          <w:szCs w:val="28"/>
          <w:lang w:val="kk-KZ"/>
        </w:rPr>
        <w:t>.</w:t>
      </w:r>
    </w:p>
    <w:p w:rsidR="00C531A5" w:rsidRDefault="006C23EC"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rPr>
        <w:t>42</w:t>
      </w:r>
      <w:r w:rsidR="00C531A5" w:rsidRPr="0088689E">
        <w:rPr>
          <w:rFonts w:ascii="Times New Roman" w:hAnsi="Times New Roman" w:cs="Times New Roman"/>
          <w:b/>
          <w:bCs/>
          <w:i/>
          <w:iCs/>
          <w:sz w:val="28"/>
          <w:szCs w:val="28"/>
          <w:u w:val="single"/>
        </w:rPr>
        <w:t xml:space="preserve">. </w:t>
      </w:r>
      <w:r w:rsidR="00C531A5" w:rsidRPr="0088689E">
        <w:rPr>
          <w:rFonts w:ascii="Times New Roman" w:hAnsi="Times New Roman" w:cs="Times New Roman"/>
          <w:b/>
          <w:bCs/>
          <w:i/>
          <w:iCs/>
          <w:sz w:val="28"/>
          <w:szCs w:val="28"/>
          <w:u w:val="single"/>
          <w:lang w:eastAsia="ru-RU"/>
        </w:rPr>
        <w:t>Проведение спортивных соревнований между школами</w:t>
      </w:r>
    </w:p>
    <w:p w:rsidR="00C531A5" w:rsidRPr="0088689E" w:rsidRDefault="00C531A5" w:rsidP="007679FD">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sz w:val="28"/>
          <w:szCs w:val="28"/>
        </w:rPr>
        <w:t>Отделом образования на постоянной основе ведутся спортивные соревнования между школами, турниры, спартакиады, веселые семейные старты.</w:t>
      </w:r>
    </w:p>
    <w:p w:rsidR="00C531A5" w:rsidRDefault="006C23EC" w:rsidP="00C4382B">
      <w:pPr>
        <w:pStyle w:val="a3"/>
        <w:ind w:firstLine="708"/>
        <w:jc w:val="both"/>
        <w:rPr>
          <w:rFonts w:ascii="Times New Roman" w:hAnsi="Times New Roman" w:cs="Times New Roman"/>
          <w:b/>
          <w:bCs/>
          <w:i/>
          <w:iCs/>
          <w:sz w:val="28"/>
          <w:szCs w:val="28"/>
          <w:u w:val="single"/>
          <w:lang w:val="kk-KZ" w:eastAsia="ru-RU"/>
        </w:rPr>
      </w:pPr>
      <w:r>
        <w:rPr>
          <w:rFonts w:ascii="Times New Roman" w:hAnsi="Times New Roman" w:cs="Times New Roman"/>
          <w:b/>
          <w:bCs/>
          <w:i/>
          <w:iCs/>
          <w:sz w:val="28"/>
          <w:szCs w:val="28"/>
          <w:u w:val="single"/>
        </w:rPr>
        <w:t>43</w:t>
      </w:r>
      <w:r w:rsidR="00C531A5" w:rsidRPr="0088689E">
        <w:rPr>
          <w:rFonts w:ascii="Times New Roman" w:hAnsi="Times New Roman" w:cs="Times New Roman"/>
          <w:b/>
          <w:bCs/>
          <w:i/>
          <w:iCs/>
          <w:sz w:val="28"/>
          <w:szCs w:val="28"/>
          <w:u w:val="single"/>
        </w:rPr>
        <w:t xml:space="preserve">. </w:t>
      </w:r>
      <w:r w:rsidR="00C531A5" w:rsidRPr="0088689E">
        <w:rPr>
          <w:rFonts w:ascii="Times New Roman" w:hAnsi="Times New Roman" w:cs="Times New Roman"/>
          <w:b/>
          <w:bCs/>
          <w:i/>
          <w:iCs/>
          <w:sz w:val="28"/>
          <w:szCs w:val="28"/>
          <w:u w:val="single"/>
          <w:lang w:eastAsia="ru-RU"/>
        </w:rPr>
        <w:t>Создание Ассоциации вожатых и координаторов ЕДЮО «</w:t>
      </w:r>
      <w:proofErr w:type="spellStart"/>
      <w:r w:rsidR="00C531A5" w:rsidRPr="0088689E">
        <w:rPr>
          <w:rFonts w:ascii="Times New Roman" w:hAnsi="Times New Roman" w:cs="Times New Roman"/>
          <w:b/>
          <w:bCs/>
          <w:i/>
          <w:iCs/>
          <w:sz w:val="28"/>
          <w:szCs w:val="28"/>
          <w:u w:val="single"/>
          <w:lang w:eastAsia="ru-RU"/>
        </w:rPr>
        <w:t>Жас</w:t>
      </w:r>
      <w:proofErr w:type="spellEnd"/>
      <w:r w:rsidR="00C531A5" w:rsidRPr="0088689E">
        <w:rPr>
          <w:rFonts w:ascii="Times New Roman" w:hAnsi="Times New Roman" w:cs="Times New Roman"/>
          <w:b/>
          <w:bCs/>
          <w:i/>
          <w:iCs/>
          <w:sz w:val="28"/>
          <w:szCs w:val="28"/>
          <w:u w:val="single"/>
          <w:lang w:eastAsia="ru-RU"/>
        </w:rPr>
        <w:t xml:space="preserve"> </w:t>
      </w:r>
      <w:r w:rsidR="00C531A5" w:rsidRPr="0088689E">
        <w:rPr>
          <w:rFonts w:ascii="Times New Roman" w:hAnsi="Times New Roman" w:cs="Times New Roman"/>
          <w:b/>
          <w:bCs/>
          <w:i/>
          <w:iCs/>
          <w:sz w:val="28"/>
          <w:szCs w:val="28"/>
          <w:u w:val="single"/>
          <w:lang w:val="kk-KZ" w:eastAsia="ru-RU"/>
        </w:rPr>
        <w:t>ұ</w:t>
      </w:r>
      <w:r w:rsidR="00C531A5" w:rsidRPr="0088689E">
        <w:rPr>
          <w:rFonts w:ascii="Times New Roman" w:hAnsi="Times New Roman" w:cs="Times New Roman"/>
          <w:b/>
          <w:bCs/>
          <w:i/>
          <w:iCs/>
          <w:sz w:val="28"/>
          <w:szCs w:val="28"/>
          <w:u w:val="single"/>
          <w:lang w:eastAsia="ru-RU"/>
        </w:rPr>
        <w:t>лан», работа ЕДЮО «</w:t>
      </w:r>
      <w:proofErr w:type="spellStart"/>
      <w:r w:rsidR="00C531A5" w:rsidRPr="0088689E">
        <w:rPr>
          <w:rFonts w:ascii="Times New Roman" w:hAnsi="Times New Roman" w:cs="Times New Roman"/>
          <w:b/>
          <w:bCs/>
          <w:i/>
          <w:iCs/>
          <w:sz w:val="28"/>
          <w:szCs w:val="28"/>
          <w:u w:val="single"/>
          <w:lang w:eastAsia="ru-RU"/>
        </w:rPr>
        <w:t>Жас</w:t>
      </w:r>
      <w:proofErr w:type="spellEnd"/>
      <w:r w:rsidR="00C531A5" w:rsidRPr="0088689E">
        <w:rPr>
          <w:rFonts w:ascii="Times New Roman" w:hAnsi="Times New Roman" w:cs="Times New Roman"/>
          <w:b/>
          <w:bCs/>
          <w:i/>
          <w:iCs/>
          <w:sz w:val="28"/>
          <w:szCs w:val="28"/>
          <w:u w:val="single"/>
          <w:lang w:eastAsia="ru-RU"/>
        </w:rPr>
        <w:t>-</w:t>
      </w:r>
      <w:r w:rsidR="00C531A5" w:rsidRPr="0088689E">
        <w:rPr>
          <w:rFonts w:ascii="Times New Roman" w:hAnsi="Times New Roman" w:cs="Times New Roman"/>
          <w:b/>
          <w:bCs/>
          <w:i/>
          <w:iCs/>
          <w:sz w:val="28"/>
          <w:szCs w:val="28"/>
          <w:u w:val="single"/>
          <w:lang w:val="kk-KZ" w:eastAsia="ru-RU"/>
        </w:rPr>
        <w:t>ұ</w:t>
      </w:r>
      <w:r w:rsidR="00C531A5" w:rsidRPr="0088689E">
        <w:rPr>
          <w:rFonts w:ascii="Times New Roman" w:hAnsi="Times New Roman" w:cs="Times New Roman"/>
          <w:b/>
          <w:bCs/>
          <w:i/>
          <w:iCs/>
          <w:sz w:val="28"/>
          <w:szCs w:val="28"/>
          <w:u w:val="single"/>
          <w:lang w:eastAsia="ru-RU"/>
        </w:rPr>
        <w:t>лан», подразделяющейся на два звена «</w:t>
      </w:r>
      <w:proofErr w:type="spellStart"/>
      <w:r w:rsidR="00C531A5" w:rsidRPr="0088689E">
        <w:rPr>
          <w:rFonts w:ascii="Times New Roman" w:hAnsi="Times New Roman" w:cs="Times New Roman"/>
          <w:b/>
          <w:bCs/>
          <w:i/>
          <w:iCs/>
          <w:sz w:val="28"/>
          <w:szCs w:val="28"/>
          <w:u w:val="single"/>
          <w:lang w:eastAsia="ru-RU"/>
        </w:rPr>
        <w:t>Жас</w:t>
      </w:r>
      <w:proofErr w:type="spellEnd"/>
      <w:r w:rsidR="00C531A5" w:rsidRPr="0088689E">
        <w:rPr>
          <w:rFonts w:ascii="Times New Roman" w:hAnsi="Times New Roman" w:cs="Times New Roman"/>
          <w:b/>
          <w:bCs/>
          <w:i/>
          <w:iCs/>
          <w:sz w:val="28"/>
          <w:szCs w:val="28"/>
          <w:u w:val="single"/>
          <w:lang w:eastAsia="ru-RU"/>
        </w:rPr>
        <w:t xml:space="preserve"> </w:t>
      </w:r>
      <w:r w:rsidR="00C531A5" w:rsidRPr="0088689E">
        <w:rPr>
          <w:rFonts w:ascii="Times New Roman" w:hAnsi="Times New Roman" w:cs="Times New Roman"/>
          <w:b/>
          <w:bCs/>
          <w:i/>
          <w:iCs/>
          <w:sz w:val="28"/>
          <w:szCs w:val="28"/>
          <w:u w:val="single"/>
          <w:lang w:val="kk-KZ" w:eastAsia="ru-RU"/>
        </w:rPr>
        <w:t>қ</w:t>
      </w:r>
      <w:proofErr w:type="spellStart"/>
      <w:r w:rsidR="00C531A5" w:rsidRPr="0088689E">
        <w:rPr>
          <w:rFonts w:ascii="Times New Roman" w:hAnsi="Times New Roman" w:cs="Times New Roman"/>
          <w:b/>
          <w:bCs/>
          <w:i/>
          <w:iCs/>
          <w:sz w:val="28"/>
          <w:szCs w:val="28"/>
          <w:u w:val="single"/>
          <w:lang w:eastAsia="ru-RU"/>
        </w:rPr>
        <w:t>ыран</w:t>
      </w:r>
      <w:proofErr w:type="spellEnd"/>
      <w:r w:rsidR="00C531A5" w:rsidRPr="0088689E">
        <w:rPr>
          <w:rFonts w:ascii="Times New Roman" w:hAnsi="Times New Roman" w:cs="Times New Roman"/>
          <w:b/>
          <w:bCs/>
          <w:i/>
          <w:iCs/>
          <w:sz w:val="28"/>
          <w:szCs w:val="28"/>
          <w:u w:val="single"/>
          <w:lang w:eastAsia="ru-RU"/>
        </w:rPr>
        <w:t>» (7–9 лет, 2–4 классы) и «</w:t>
      </w:r>
      <w:proofErr w:type="spellStart"/>
      <w:r w:rsidR="00C531A5" w:rsidRPr="0088689E">
        <w:rPr>
          <w:rFonts w:ascii="Times New Roman" w:hAnsi="Times New Roman" w:cs="Times New Roman"/>
          <w:b/>
          <w:bCs/>
          <w:i/>
          <w:iCs/>
          <w:sz w:val="28"/>
          <w:szCs w:val="28"/>
          <w:u w:val="single"/>
          <w:lang w:eastAsia="ru-RU"/>
        </w:rPr>
        <w:t>Жас</w:t>
      </w:r>
      <w:proofErr w:type="spellEnd"/>
      <w:r w:rsidR="00C531A5" w:rsidRPr="0088689E">
        <w:rPr>
          <w:rFonts w:ascii="Times New Roman" w:hAnsi="Times New Roman" w:cs="Times New Roman"/>
          <w:b/>
          <w:bCs/>
          <w:i/>
          <w:iCs/>
          <w:sz w:val="28"/>
          <w:szCs w:val="28"/>
          <w:u w:val="single"/>
          <w:lang w:eastAsia="ru-RU"/>
        </w:rPr>
        <w:t xml:space="preserve"> </w:t>
      </w:r>
      <w:r w:rsidR="00C531A5" w:rsidRPr="0088689E">
        <w:rPr>
          <w:rFonts w:ascii="Times New Roman" w:hAnsi="Times New Roman" w:cs="Times New Roman"/>
          <w:b/>
          <w:bCs/>
          <w:i/>
          <w:iCs/>
          <w:sz w:val="28"/>
          <w:szCs w:val="28"/>
          <w:u w:val="single"/>
          <w:lang w:val="kk-KZ" w:eastAsia="ru-RU"/>
        </w:rPr>
        <w:t>ұ</w:t>
      </w:r>
      <w:r w:rsidR="00C531A5" w:rsidRPr="0088689E">
        <w:rPr>
          <w:rFonts w:ascii="Times New Roman" w:hAnsi="Times New Roman" w:cs="Times New Roman"/>
          <w:b/>
          <w:bCs/>
          <w:i/>
          <w:iCs/>
          <w:sz w:val="28"/>
          <w:szCs w:val="28"/>
          <w:u w:val="single"/>
          <w:lang w:eastAsia="ru-RU"/>
        </w:rPr>
        <w:t>лан» (9–16 лет, 5–9 классы)</w:t>
      </w:r>
      <w:r w:rsidR="00C531A5" w:rsidRPr="0088689E">
        <w:rPr>
          <w:rFonts w:ascii="Times New Roman" w:hAnsi="Times New Roman" w:cs="Times New Roman"/>
          <w:b/>
          <w:bCs/>
          <w:i/>
          <w:iCs/>
          <w:sz w:val="28"/>
          <w:szCs w:val="28"/>
          <w:u w:val="single"/>
          <w:lang w:val="kk-KZ" w:eastAsia="ru-RU"/>
        </w:rPr>
        <w:t xml:space="preserve">, в том </w:t>
      </w:r>
      <w:proofErr w:type="spellStart"/>
      <w:r w:rsidR="00C531A5" w:rsidRPr="0088689E">
        <w:rPr>
          <w:rFonts w:ascii="Times New Roman" w:hAnsi="Times New Roman" w:cs="Times New Roman"/>
          <w:b/>
          <w:bCs/>
          <w:i/>
          <w:iCs/>
          <w:sz w:val="28"/>
          <w:szCs w:val="28"/>
          <w:u w:val="single"/>
          <w:lang w:val="kk-KZ" w:eastAsia="ru-RU"/>
        </w:rPr>
        <w:t>числе</w:t>
      </w:r>
      <w:proofErr w:type="spellEnd"/>
      <w:r w:rsidR="00C531A5" w:rsidRPr="0088689E">
        <w:rPr>
          <w:rFonts w:ascii="Times New Roman" w:hAnsi="Times New Roman" w:cs="Times New Roman"/>
          <w:b/>
          <w:bCs/>
          <w:i/>
          <w:iCs/>
          <w:sz w:val="28"/>
          <w:szCs w:val="28"/>
          <w:u w:val="single"/>
          <w:lang w:val="kk-KZ" w:eastAsia="ru-RU"/>
        </w:rPr>
        <w:t xml:space="preserve"> с </w:t>
      </w:r>
      <w:proofErr w:type="spellStart"/>
      <w:r w:rsidR="00C531A5" w:rsidRPr="0088689E">
        <w:rPr>
          <w:rFonts w:ascii="Times New Roman" w:hAnsi="Times New Roman" w:cs="Times New Roman"/>
          <w:b/>
          <w:bCs/>
          <w:i/>
          <w:iCs/>
          <w:sz w:val="28"/>
          <w:szCs w:val="28"/>
          <w:u w:val="single"/>
          <w:lang w:val="kk-KZ" w:eastAsia="ru-RU"/>
        </w:rPr>
        <w:t>привлечением</w:t>
      </w:r>
      <w:proofErr w:type="spellEnd"/>
      <w:r w:rsidR="00C531A5" w:rsidRPr="0088689E">
        <w:rPr>
          <w:rFonts w:ascii="Times New Roman" w:hAnsi="Times New Roman" w:cs="Times New Roman"/>
          <w:b/>
          <w:bCs/>
          <w:i/>
          <w:iCs/>
          <w:sz w:val="28"/>
          <w:szCs w:val="28"/>
          <w:u w:val="single"/>
          <w:lang w:val="kk-KZ" w:eastAsia="ru-RU"/>
        </w:rPr>
        <w:t xml:space="preserve"> </w:t>
      </w:r>
      <w:proofErr w:type="spellStart"/>
      <w:r w:rsidR="00C531A5" w:rsidRPr="0088689E">
        <w:rPr>
          <w:rFonts w:ascii="Times New Roman" w:hAnsi="Times New Roman" w:cs="Times New Roman"/>
          <w:b/>
          <w:bCs/>
          <w:i/>
          <w:iCs/>
          <w:sz w:val="28"/>
          <w:szCs w:val="28"/>
          <w:u w:val="single"/>
          <w:lang w:val="kk-KZ" w:eastAsia="ru-RU"/>
        </w:rPr>
        <w:t>волонтеров</w:t>
      </w:r>
      <w:proofErr w:type="spellEnd"/>
      <w:r w:rsidR="00C531A5" w:rsidRPr="0088689E">
        <w:rPr>
          <w:rFonts w:ascii="Times New Roman" w:hAnsi="Times New Roman" w:cs="Times New Roman"/>
          <w:b/>
          <w:bCs/>
          <w:i/>
          <w:iCs/>
          <w:sz w:val="28"/>
          <w:szCs w:val="28"/>
          <w:u w:val="single"/>
          <w:lang w:val="kk-KZ" w:eastAsia="ru-RU"/>
        </w:rPr>
        <w:t xml:space="preserve"> </w:t>
      </w:r>
      <w:proofErr w:type="spellStart"/>
      <w:r w:rsidR="00C531A5" w:rsidRPr="0088689E">
        <w:rPr>
          <w:rFonts w:ascii="Times New Roman" w:hAnsi="Times New Roman" w:cs="Times New Roman"/>
          <w:b/>
          <w:bCs/>
          <w:i/>
          <w:iCs/>
          <w:sz w:val="28"/>
          <w:szCs w:val="28"/>
          <w:u w:val="single"/>
          <w:lang w:val="kk-KZ" w:eastAsia="ru-RU"/>
        </w:rPr>
        <w:t>среди</w:t>
      </w:r>
      <w:proofErr w:type="spellEnd"/>
      <w:r w:rsidR="00C531A5" w:rsidRPr="0088689E">
        <w:rPr>
          <w:rFonts w:ascii="Times New Roman" w:hAnsi="Times New Roman" w:cs="Times New Roman"/>
          <w:b/>
          <w:bCs/>
          <w:i/>
          <w:iCs/>
          <w:sz w:val="28"/>
          <w:szCs w:val="28"/>
          <w:u w:val="single"/>
          <w:lang w:val="kk-KZ" w:eastAsia="ru-RU"/>
        </w:rPr>
        <w:t xml:space="preserve"> </w:t>
      </w:r>
      <w:proofErr w:type="spellStart"/>
      <w:r w:rsidR="00C531A5" w:rsidRPr="0088689E">
        <w:rPr>
          <w:rFonts w:ascii="Times New Roman" w:hAnsi="Times New Roman" w:cs="Times New Roman"/>
          <w:b/>
          <w:bCs/>
          <w:i/>
          <w:iCs/>
          <w:sz w:val="28"/>
          <w:szCs w:val="28"/>
          <w:u w:val="single"/>
          <w:lang w:val="kk-KZ" w:eastAsia="ru-RU"/>
        </w:rPr>
        <w:t>учащихся</w:t>
      </w:r>
      <w:proofErr w:type="spellEnd"/>
      <w:r w:rsidR="00C531A5" w:rsidRPr="0088689E">
        <w:rPr>
          <w:rFonts w:ascii="Times New Roman" w:hAnsi="Times New Roman" w:cs="Times New Roman"/>
          <w:b/>
          <w:bCs/>
          <w:i/>
          <w:iCs/>
          <w:sz w:val="28"/>
          <w:szCs w:val="28"/>
          <w:u w:val="single"/>
          <w:lang w:val="kk-KZ" w:eastAsia="ru-RU"/>
        </w:rPr>
        <w:t xml:space="preserve"> </w:t>
      </w:r>
      <w:proofErr w:type="spellStart"/>
      <w:r w:rsidR="00C531A5" w:rsidRPr="0088689E">
        <w:rPr>
          <w:rFonts w:ascii="Times New Roman" w:hAnsi="Times New Roman" w:cs="Times New Roman"/>
          <w:b/>
          <w:bCs/>
          <w:i/>
          <w:iCs/>
          <w:sz w:val="28"/>
          <w:szCs w:val="28"/>
          <w:u w:val="single"/>
          <w:lang w:val="kk-KZ" w:eastAsia="ru-RU"/>
        </w:rPr>
        <w:t>старших</w:t>
      </w:r>
      <w:proofErr w:type="spellEnd"/>
      <w:r w:rsidR="00C531A5" w:rsidRPr="0088689E">
        <w:rPr>
          <w:rFonts w:ascii="Times New Roman" w:hAnsi="Times New Roman" w:cs="Times New Roman"/>
          <w:b/>
          <w:bCs/>
          <w:i/>
          <w:iCs/>
          <w:sz w:val="28"/>
          <w:szCs w:val="28"/>
          <w:u w:val="single"/>
          <w:lang w:val="kk-KZ" w:eastAsia="ru-RU"/>
        </w:rPr>
        <w:t xml:space="preserve"> </w:t>
      </w:r>
      <w:proofErr w:type="spellStart"/>
      <w:r w:rsidR="00C531A5" w:rsidRPr="0088689E">
        <w:rPr>
          <w:rFonts w:ascii="Times New Roman" w:hAnsi="Times New Roman" w:cs="Times New Roman"/>
          <w:b/>
          <w:bCs/>
          <w:i/>
          <w:iCs/>
          <w:sz w:val="28"/>
          <w:szCs w:val="28"/>
          <w:u w:val="single"/>
          <w:lang w:val="kk-KZ" w:eastAsia="ru-RU"/>
        </w:rPr>
        <w:t>курсов</w:t>
      </w:r>
      <w:proofErr w:type="spellEnd"/>
      <w:r w:rsidR="00C531A5" w:rsidRPr="0088689E">
        <w:rPr>
          <w:rFonts w:ascii="Times New Roman" w:hAnsi="Times New Roman" w:cs="Times New Roman"/>
          <w:b/>
          <w:bCs/>
          <w:i/>
          <w:iCs/>
          <w:sz w:val="28"/>
          <w:szCs w:val="28"/>
          <w:u w:val="single"/>
          <w:lang w:val="kk-KZ" w:eastAsia="ru-RU"/>
        </w:rPr>
        <w:t xml:space="preserve"> и </w:t>
      </w:r>
      <w:proofErr w:type="spellStart"/>
      <w:r w:rsidR="00C531A5" w:rsidRPr="0088689E">
        <w:rPr>
          <w:rFonts w:ascii="Times New Roman" w:hAnsi="Times New Roman" w:cs="Times New Roman"/>
          <w:b/>
          <w:bCs/>
          <w:i/>
          <w:iCs/>
          <w:sz w:val="28"/>
          <w:szCs w:val="28"/>
          <w:u w:val="single"/>
          <w:lang w:val="kk-KZ" w:eastAsia="ru-RU"/>
        </w:rPr>
        <w:t>студентов</w:t>
      </w:r>
      <w:proofErr w:type="spellEnd"/>
    </w:p>
    <w:p w:rsidR="00C531A5" w:rsidRDefault="00C531A5" w:rsidP="00307C31">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В 2016-2017 </w:t>
      </w:r>
      <w:proofErr w:type="spellStart"/>
      <w:r>
        <w:rPr>
          <w:rFonts w:ascii="Times New Roman" w:hAnsi="Times New Roman" w:cs="Times New Roman"/>
          <w:sz w:val="28"/>
          <w:szCs w:val="28"/>
          <w:lang w:val="kk-KZ"/>
        </w:rPr>
        <w:t>уч</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году</w:t>
      </w:r>
      <w:proofErr w:type="spellEnd"/>
      <w:r w:rsidR="00622BB5">
        <w:rPr>
          <w:rFonts w:ascii="Times New Roman" w:hAnsi="Times New Roman" w:cs="Times New Roman"/>
          <w:sz w:val="28"/>
          <w:szCs w:val="28"/>
          <w:lang w:val="kk-KZ"/>
        </w:rPr>
        <w:t xml:space="preserve"> </w:t>
      </w:r>
      <w:r w:rsidR="00044421">
        <w:rPr>
          <w:rFonts w:ascii="Times New Roman" w:hAnsi="Times New Roman" w:cs="Times New Roman"/>
          <w:sz w:val="28"/>
          <w:szCs w:val="28"/>
          <w:lang w:val="kk-KZ"/>
        </w:rPr>
        <w:t>17610</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учащихся</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школ</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города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охвачены</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детско</w:t>
      </w:r>
      <w:r w:rsidR="00622BB5">
        <w:rPr>
          <w:rFonts w:ascii="Times New Roman" w:hAnsi="Times New Roman" w:cs="Times New Roman"/>
          <w:sz w:val="28"/>
          <w:szCs w:val="28"/>
          <w:lang w:val="kk-KZ"/>
        </w:rPr>
        <w:t>-юношескими</w:t>
      </w:r>
      <w:proofErr w:type="spellEnd"/>
      <w:r w:rsidR="00622BB5">
        <w:rPr>
          <w:rFonts w:ascii="Times New Roman" w:hAnsi="Times New Roman" w:cs="Times New Roman"/>
          <w:sz w:val="28"/>
          <w:szCs w:val="28"/>
          <w:lang w:val="kk-KZ"/>
        </w:rPr>
        <w:t xml:space="preserve"> </w:t>
      </w:r>
      <w:proofErr w:type="spellStart"/>
      <w:r w:rsidR="00622BB5">
        <w:rPr>
          <w:rFonts w:ascii="Times New Roman" w:hAnsi="Times New Roman" w:cs="Times New Roman"/>
          <w:sz w:val="28"/>
          <w:szCs w:val="28"/>
          <w:lang w:val="kk-KZ"/>
        </w:rPr>
        <w:t>движениями</w:t>
      </w:r>
      <w:proofErr w:type="spellEnd"/>
      <w:r w:rsidR="00622BB5">
        <w:rPr>
          <w:rFonts w:ascii="Times New Roman" w:hAnsi="Times New Roman" w:cs="Times New Roman"/>
          <w:sz w:val="28"/>
          <w:szCs w:val="28"/>
          <w:lang w:val="kk-KZ"/>
        </w:rPr>
        <w:t xml:space="preserve"> </w:t>
      </w:r>
      <w:proofErr w:type="spellStart"/>
      <w:r w:rsidR="00622BB5">
        <w:rPr>
          <w:rFonts w:ascii="Times New Roman" w:hAnsi="Times New Roman" w:cs="Times New Roman"/>
          <w:sz w:val="28"/>
          <w:szCs w:val="28"/>
          <w:lang w:val="kk-KZ"/>
        </w:rPr>
        <w:t>или</w:t>
      </w:r>
      <w:proofErr w:type="spellEnd"/>
      <w:r w:rsidR="00622BB5">
        <w:rPr>
          <w:rFonts w:ascii="Times New Roman" w:hAnsi="Times New Roman" w:cs="Times New Roman"/>
          <w:sz w:val="28"/>
          <w:szCs w:val="28"/>
          <w:lang w:val="kk-KZ"/>
        </w:rPr>
        <w:t xml:space="preserve"> 78,9 </w:t>
      </w:r>
      <w:r w:rsidRPr="00307C31">
        <w:rPr>
          <w:rFonts w:ascii="Times New Roman" w:hAnsi="Times New Roman" w:cs="Times New Roman"/>
          <w:sz w:val="28"/>
          <w:szCs w:val="28"/>
          <w:lang w:val="kk-KZ"/>
        </w:rPr>
        <w:t xml:space="preserve">%.  </w:t>
      </w:r>
    </w:p>
    <w:p w:rsidR="00C531A5" w:rsidRDefault="00C531A5" w:rsidP="00C4382B">
      <w:pPr>
        <w:pStyle w:val="a3"/>
        <w:ind w:firstLine="708"/>
        <w:jc w:val="both"/>
        <w:rPr>
          <w:rFonts w:ascii="Times New Roman" w:hAnsi="Times New Roman" w:cs="Times New Roman"/>
          <w:b/>
          <w:bCs/>
          <w:i/>
          <w:iCs/>
          <w:sz w:val="28"/>
          <w:szCs w:val="28"/>
          <w:u w:val="single"/>
        </w:rPr>
      </w:pPr>
    </w:p>
    <w:p w:rsidR="00C531A5" w:rsidRDefault="006C23EC"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rPr>
        <w:t>44</w:t>
      </w:r>
      <w:r w:rsidR="00C531A5" w:rsidRPr="0088689E">
        <w:rPr>
          <w:rFonts w:ascii="Times New Roman" w:hAnsi="Times New Roman" w:cs="Times New Roman"/>
          <w:b/>
          <w:bCs/>
          <w:i/>
          <w:iCs/>
          <w:sz w:val="28"/>
          <w:szCs w:val="28"/>
          <w:u w:val="single"/>
        </w:rPr>
        <w:t xml:space="preserve">. </w:t>
      </w:r>
      <w:r w:rsidR="00C531A5" w:rsidRPr="0088689E">
        <w:rPr>
          <w:rFonts w:ascii="Times New Roman" w:hAnsi="Times New Roman" w:cs="Times New Roman"/>
          <w:b/>
          <w:bCs/>
          <w:i/>
          <w:iCs/>
          <w:sz w:val="28"/>
          <w:szCs w:val="28"/>
          <w:u w:val="single"/>
          <w:lang w:eastAsia="ru-RU"/>
        </w:rPr>
        <w:t xml:space="preserve">Привлечение учащихся к социальным акциям милосердия, доброй воли, социального равенства, межконфессиональной и этнической </w:t>
      </w:r>
      <w:r w:rsidR="00C531A5" w:rsidRPr="0088689E">
        <w:rPr>
          <w:rFonts w:ascii="Times New Roman" w:hAnsi="Times New Roman" w:cs="Times New Roman"/>
          <w:b/>
          <w:bCs/>
          <w:i/>
          <w:iCs/>
          <w:sz w:val="28"/>
          <w:szCs w:val="28"/>
          <w:u w:val="single"/>
          <w:lang w:val="kk-KZ" w:eastAsia="ru-RU"/>
        </w:rPr>
        <w:t>т</w:t>
      </w:r>
      <w:proofErr w:type="spellStart"/>
      <w:r w:rsidR="00C531A5" w:rsidRPr="0088689E">
        <w:rPr>
          <w:rFonts w:ascii="Times New Roman" w:hAnsi="Times New Roman" w:cs="Times New Roman"/>
          <w:b/>
          <w:bCs/>
          <w:i/>
          <w:iCs/>
          <w:sz w:val="28"/>
          <w:szCs w:val="28"/>
          <w:u w:val="single"/>
          <w:lang w:eastAsia="ru-RU"/>
        </w:rPr>
        <w:t>олерантности</w:t>
      </w:r>
      <w:proofErr w:type="spellEnd"/>
      <w:r w:rsidR="00C531A5" w:rsidRPr="0088689E">
        <w:rPr>
          <w:rFonts w:ascii="Times New Roman" w:hAnsi="Times New Roman" w:cs="Times New Roman"/>
          <w:b/>
          <w:bCs/>
          <w:i/>
          <w:iCs/>
          <w:sz w:val="28"/>
          <w:szCs w:val="28"/>
          <w:u w:val="single"/>
          <w:lang w:eastAsia="ru-RU"/>
        </w:rPr>
        <w:t xml:space="preserve"> и др., в том числе с использованием </w:t>
      </w:r>
      <w:proofErr w:type="spellStart"/>
      <w:r w:rsidR="00C531A5" w:rsidRPr="0088689E">
        <w:rPr>
          <w:rFonts w:ascii="Times New Roman" w:hAnsi="Times New Roman" w:cs="Times New Roman"/>
          <w:b/>
          <w:bCs/>
          <w:i/>
          <w:iCs/>
          <w:sz w:val="28"/>
          <w:szCs w:val="28"/>
          <w:u w:val="single"/>
          <w:lang w:eastAsia="ru-RU"/>
        </w:rPr>
        <w:t>медиаресурсов</w:t>
      </w:r>
      <w:proofErr w:type="spellEnd"/>
    </w:p>
    <w:p w:rsidR="00C531A5" w:rsidRDefault="00C531A5" w:rsidP="00C4382B">
      <w:pPr>
        <w:pStyle w:val="a3"/>
        <w:ind w:firstLine="708"/>
        <w:jc w:val="both"/>
        <w:rPr>
          <w:rFonts w:ascii="Times New Roman" w:hAnsi="Times New Roman" w:cs="Times New Roman"/>
          <w:b/>
          <w:bCs/>
          <w:i/>
          <w:iCs/>
          <w:sz w:val="28"/>
          <w:szCs w:val="28"/>
          <w:u w:val="single"/>
          <w:lang w:eastAsia="ru-RU"/>
        </w:rPr>
      </w:pPr>
      <w:proofErr w:type="spellStart"/>
      <w:r>
        <w:rPr>
          <w:rFonts w:ascii="Times New Roman" w:hAnsi="Times New Roman" w:cs="Times New Roman"/>
          <w:sz w:val="28"/>
          <w:szCs w:val="28"/>
          <w:lang w:val="kk-KZ"/>
        </w:rPr>
        <w:t>Согласно</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плану</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по</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работе</w:t>
      </w:r>
      <w:proofErr w:type="spellEnd"/>
      <w:r>
        <w:rPr>
          <w:rFonts w:ascii="Times New Roman" w:hAnsi="Times New Roman" w:cs="Times New Roman"/>
          <w:sz w:val="28"/>
          <w:szCs w:val="28"/>
          <w:lang w:val="kk-KZ"/>
        </w:rPr>
        <w:t xml:space="preserve"> с </w:t>
      </w:r>
      <w:proofErr w:type="spellStart"/>
      <w:r>
        <w:rPr>
          <w:rFonts w:ascii="Times New Roman" w:hAnsi="Times New Roman" w:cs="Times New Roman"/>
          <w:sz w:val="28"/>
          <w:szCs w:val="28"/>
          <w:lang w:val="kk-KZ"/>
        </w:rPr>
        <w:t>творчески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одаренными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детьми</w:t>
      </w:r>
      <w:proofErr w:type="spellEnd"/>
      <w:r>
        <w:rPr>
          <w:rFonts w:ascii="Times New Roman" w:hAnsi="Times New Roman" w:cs="Times New Roman"/>
          <w:sz w:val="28"/>
          <w:szCs w:val="28"/>
          <w:lang w:val="kk-KZ"/>
        </w:rPr>
        <w:t xml:space="preserve"> в </w:t>
      </w:r>
      <w:proofErr w:type="spellStart"/>
      <w:r>
        <w:rPr>
          <w:rFonts w:ascii="Times New Roman" w:hAnsi="Times New Roman" w:cs="Times New Roman"/>
          <w:sz w:val="28"/>
          <w:szCs w:val="28"/>
          <w:lang w:val="kk-KZ"/>
        </w:rPr>
        <w:t>апреле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прошла</w:t>
      </w:r>
      <w:proofErr w:type="spellEnd"/>
      <w:r>
        <w:rPr>
          <w:rFonts w:ascii="Times New Roman" w:hAnsi="Times New Roman" w:cs="Times New Roman"/>
          <w:sz w:val="28"/>
          <w:szCs w:val="28"/>
          <w:lang w:val="kk-KZ"/>
        </w:rPr>
        <w:t xml:space="preserve">  а</w:t>
      </w:r>
      <w:proofErr w:type="spellStart"/>
      <w:r>
        <w:rPr>
          <w:rFonts w:ascii="Times New Roman" w:hAnsi="Times New Roman" w:cs="Times New Roman"/>
          <w:color w:val="000000"/>
          <w:sz w:val="28"/>
          <w:szCs w:val="28"/>
        </w:rPr>
        <w:t>кция</w:t>
      </w:r>
      <w:proofErr w:type="spellEnd"/>
      <w:r>
        <w:rPr>
          <w:rFonts w:ascii="Times New Roman" w:hAnsi="Times New Roman" w:cs="Times New Roman"/>
          <w:color w:val="000000"/>
          <w:sz w:val="28"/>
          <w:szCs w:val="28"/>
        </w:rPr>
        <w:t xml:space="preserve"> «Мен </w:t>
      </w:r>
      <w:r>
        <w:rPr>
          <w:rFonts w:ascii="Times New Roman" w:hAnsi="Times New Roman" w:cs="Times New Roman"/>
          <w:color w:val="000000"/>
          <w:sz w:val="28"/>
          <w:szCs w:val="28"/>
          <w:lang w:val="kk-KZ"/>
        </w:rPr>
        <w:t>өз өміріме жауаптымын!</w:t>
      </w:r>
      <w:r>
        <w:rPr>
          <w:rFonts w:ascii="Times New Roman" w:hAnsi="Times New Roman" w:cs="Times New Roman"/>
          <w:color w:val="000000"/>
          <w:sz w:val="28"/>
          <w:szCs w:val="28"/>
        </w:rPr>
        <w:t>»,  в организациях образования организованы акции «Безопасная школа», «Поздравь своего учителя». В июне 2016 года прошла широкомасштабная акция «Фестиваль здоровья».</w:t>
      </w:r>
    </w:p>
    <w:p w:rsidR="00C531A5" w:rsidRDefault="006C23EC"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45</w:t>
      </w:r>
      <w:r w:rsidR="00C531A5" w:rsidRPr="005D3671">
        <w:rPr>
          <w:rFonts w:ascii="Times New Roman" w:hAnsi="Times New Roman" w:cs="Times New Roman"/>
          <w:b/>
          <w:bCs/>
          <w:i/>
          <w:iCs/>
          <w:sz w:val="28"/>
          <w:szCs w:val="28"/>
          <w:u w:val="single"/>
          <w:lang w:eastAsia="ru-RU"/>
        </w:rPr>
        <w:t>. Формирование у школьников культуры питания, в том числе посредством пропаганды сбалансирован</w:t>
      </w:r>
      <w:r w:rsidR="00C531A5" w:rsidRPr="005D3671">
        <w:rPr>
          <w:rFonts w:ascii="Times New Roman" w:hAnsi="Times New Roman" w:cs="Times New Roman"/>
          <w:b/>
          <w:bCs/>
          <w:i/>
          <w:iCs/>
          <w:sz w:val="28"/>
          <w:szCs w:val="28"/>
          <w:u w:val="single"/>
          <w:lang w:val="kk-KZ" w:eastAsia="ru-RU"/>
        </w:rPr>
        <w:t>н</w:t>
      </w:r>
      <w:r w:rsidR="00C531A5" w:rsidRPr="005D3671">
        <w:rPr>
          <w:rFonts w:ascii="Times New Roman" w:hAnsi="Times New Roman" w:cs="Times New Roman"/>
          <w:b/>
          <w:bCs/>
          <w:i/>
          <w:iCs/>
          <w:sz w:val="28"/>
          <w:szCs w:val="28"/>
          <w:u w:val="single"/>
          <w:lang w:eastAsia="ru-RU"/>
        </w:rPr>
        <w:t>ого здорового питания</w:t>
      </w:r>
    </w:p>
    <w:p w:rsidR="00C531A5" w:rsidRPr="00D40AF3" w:rsidRDefault="00C531A5" w:rsidP="00D40AF3">
      <w:pPr>
        <w:pStyle w:val="a3"/>
        <w:ind w:firstLine="708"/>
        <w:jc w:val="both"/>
        <w:rPr>
          <w:rFonts w:ascii="Times New Roman" w:hAnsi="Times New Roman" w:cs="Times New Roman"/>
          <w:sz w:val="28"/>
          <w:szCs w:val="28"/>
        </w:rPr>
      </w:pPr>
      <w:r w:rsidRPr="00D40AF3">
        <w:rPr>
          <w:rFonts w:ascii="Times New Roman" w:hAnsi="Times New Roman" w:cs="Times New Roman"/>
          <w:sz w:val="28"/>
          <w:szCs w:val="28"/>
          <w:shd w:val="clear" w:color="auto" w:fill="FFFFFF"/>
        </w:rPr>
        <w:t>В рамках реализации Межв</w:t>
      </w:r>
      <w:r w:rsidR="008A4899">
        <w:rPr>
          <w:rFonts w:ascii="Times New Roman" w:hAnsi="Times New Roman" w:cs="Times New Roman"/>
          <w:sz w:val="28"/>
          <w:szCs w:val="28"/>
          <w:shd w:val="clear" w:color="auto" w:fill="FFFFFF"/>
        </w:rPr>
        <w:t>едомственного плана по вопросам</w:t>
      </w:r>
      <w:r w:rsidRPr="00D40AF3">
        <w:rPr>
          <w:rFonts w:ascii="Times New Roman" w:hAnsi="Times New Roman" w:cs="Times New Roman"/>
          <w:sz w:val="28"/>
          <w:szCs w:val="28"/>
          <w:shd w:val="clear" w:color="auto" w:fill="FFFFFF"/>
        </w:rPr>
        <w:t xml:space="preserve"> профилактики заболеваний, формирования и пропаганды здорового образа </w:t>
      </w:r>
      <w:r w:rsidRPr="00D40AF3">
        <w:rPr>
          <w:rFonts w:ascii="Times New Roman" w:hAnsi="Times New Roman" w:cs="Times New Roman"/>
          <w:sz w:val="28"/>
          <w:szCs w:val="28"/>
          <w:shd w:val="clear" w:color="auto" w:fill="FFFFFF"/>
        </w:rPr>
        <w:lastRenderedPageBreak/>
        <w:t>ж</w:t>
      </w:r>
      <w:r w:rsidR="008A4899">
        <w:rPr>
          <w:rFonts w:ascii="Times New Roman" w:hAnsi="Times New Roman" w:cs="Times New Roman"/>
          <w:sz w:val="28"/>
          <w:szCs w:val="28"/>
          <w:shd w:val="clear" w:color="auto" w:fill="FFFFFF"/>
        </w:rPr>
        <w:t>изни в организациях образования</w:t>
      </w:r>
      <w:r w:rsidRPr="00D40AF3">
        <w:rPr>
          <w:rFonts w:ascii="Times New Roman" w:hAnsi="Times New Roman" w:cs="Times New Roman"/>
          <w:sz w:val="28"/>
          <w:szCs w:val="28"/>
          <w:shd w:val="clear" w:color="auto" w:fill="FFFFFF"/>
        </w:rPr>
        <w:t xml:space="preserve"> проводятся мероприятия по пропаганде ЗОЖ. </w:t>
      </w:r>
      <w:r w:rsidRPr="00D40AF3">
        <w:rPr>
          <w:rFonts w:ascii="Times New Roman" w:hAnsi="Times New Roman" w:cs="Times New Roman"/>
          <w:sz w:val="28"/>
          <w:szCs w:val="28"/>
        </w:rPr>
        <w:t>Медицинскими работниками в школах проводятся различны</w:t>
      </w:r>
      <w:r w:rsidR="008A4899">
        <w:rPr>
          <w:rFonts w:ascii="Times New Roman" w:hAnsi="Times New Roman" w:cs="Times New Roman"/>
          <w:sz w:val="28"/>
          <w:szCs w:val="28"/>
        </w:rPr>
        <w:t>е профилактические мероприятия,</w:t>
      </w:r>
      <w:r w:rsidRPr="00D40AF3">
        <w:rPr>
          <w:rFonts w:ascii="Times New Roman" w:hAnsi="Times New Roman" w:cs="Times New Roman"/>
          <w:sz w:val="28"/>
          <w:szCs w:val="28"/>
        </w:rPr>
        <w:t xml:space="preserve"> как с детьми, так и с родительской общественностью, направленные на профилактику </w:t>
      </w:r>
      <w:proofErr w:type="spellStart"/>
      <w:r w:rsidRPr="00D40AF3">
        <w:rPr>
          <w:rFonts w:ascii="Times New Roman" w:hAnsi="Times New Roman" w:cs="Times New Roman"/>
          <w:sz w:val="28"/>
          <w:szCs w:val="28"/>
        </w:rPr>
        <w:t>табакок</w:t>
      </w:r>
      <w:r w:rsidR="008A4899">
        <w:rPr>
          <w:rFonts w:ascii="Times New Roman" w:hAnsi="Times New Roman" w:cs="Times New Roman"/>
          <w:sz w:val="28"/>
          <w:szCs w:val="28"/>
        </w:rPr>
        <w:t>урения</w:t>
      </w:r>
      <w:proofErr w:type="spellEnd"/>
      <w:r w:rsidR="008A4899">
        <w:rPr>
          <w:rFonts w:ascii="Times New Roman" w:hAnsi="Times New Roman" w:cs="Times New Roman"/>
          <w:sz w:val="28"/>
          <w:szCs w:val="28"/>
        </w:rPr>
        <w:t>, алкоголизма, наркомании</w:t>
      </w:r>
      <w:r w:rsidRPr="00D40AF3">
        <w:rPr>
          <w:rFonts w:ascii="Times New Roman" w:hAnsi="Times New Roman" w:cs="Times New Roman"/>
          <w:sz w:val="28"/>
          <w:szCs w:val="28"/>
        </w:rPr>
        <w:t xml:space="preserve"> и борьбе со СПИДом. </w:t>
      </w:r>
    </w:p>
    <w:p w:rsidR="00C531A5" w:rsidRPr="00D40AF3" w:rsidRDefault="00C531A5" w:rsidP="00D40AF3">
      <w:pPr>
        <w:pStyle w:val="a3"/>
        <w:ind w:firstLine="708"/>
        <w:jc w:val="both"/>
        <w:rPr>
          <w:rFonts w:ascii="Times New Roman" w:hAnsi="Times New Roman" w:cs="Times New Roman"/>
          <w:sz w:val="28"/>
          <w:szCs w:val="28"/>
        </w:rPr>
      </w:pPr>
      <w:r w:rsidRPr="00D40AF3">
        <w:rPr>
          <w:rFonts w:ascii="Times New Roman" w:hAnsi="Times New Roman" w:cs="Times New Roman"/>
          <w:sz w:val="28"/>
          <w:szCs w:val="28"/>
        </w:rPr>
        <w:t>В орга</w:t>
      </w:r>
      <w:r>
        <w:rPr>
          <w:rFonts w:ascii="Times New Roman" w:hAnsi="Times New Roman" w:cs="Times New Roman"/>
          <w:sz w:val="28"/>
          <w:szCs w:val="28"/>
        </w:rPr>
        <w:t>низациях образования оформлены у</w:t>
      </w:r>
      <w:r w:rsidR="008A4899">
        <w:rPr>
          <w:rFonts w:ascii="Times New Roman" w:hAnsi="Times New Roman" w:cs="Times New Roman"/>
          <w:sz w:val="28"/>
          <w:szCs w:val="28"/>
        </w:rPr>
        <w:t>голки здоровья, стенды по</w:t>
      </w:r>
      <w:r w:rsidRPr="00D40AF3">
        <w:rPr>
          <w:rFonts w:ascii="Times New Roman" w:hAnsi="Times New Roman" w:cs="Times New Roman"/>
          <w:sz w:val="28"/>
          <w:szCs w:val="28"/>
        </w:rPr>
        <w:t xml:space="preserve"> пропаганде рационального питания. </w:t>
      </w:r>
    </w:p>
    <w:p w:rsidR="00C531A5" w:rsidRPr="00D40AF3" w:rsidRDefault="00C531A5" w:rsidP="00D40AF3">
      <w:pPr>
        <w:pStyle w:val="a3"/>
        <w:ind w:firstLine="708"/>
        <w:jc w:val="both"/>
        <w:rPr>
          <w:rFonts w:ascii="Times New Roman" w:hAnsi="Times New Roman" w:cs="Times New Roman"/>
          <w:b/>
          <w:bCs/>
          <w:i/>
          <w:iCs/>
          <w:sz w:val="28"/>
          <w:szCs w:val="28"/>
          <w:u w:val="single"/>
          <w:lang w:eastAsia="ru-RU"/>
        </w:rPr>
      </w:pPr>
      <w:r w:rsidRPr="00D40AF3">
        <w:rPr>
          <w:rFonts w:ascii="Times New Roman" w:hAnsi="Times New Roman" w:cs="Times New Roman"/>
          <w:sz w:val="28"/>
          <w:szCs w:val="28"/>
        </w:rPr>
        <w:t xml:space="preserve">В </w:t>
      </w:r>
      <w:r w:rsidR="00D55147">
        <w:rPr>
          <w:rFonts w:ascii="Times New Roman" w:hAnsi="Times New Roman" w:cs="Times New Roman"/>
          <w:sz w:val="28"/>
          <w:szCs w:val="28"/>
        </w:rPr>
        <w:t>городе Кокшетау 12</w:t>
      </w:r>
      <w:r w:rsidRPr="00D40AF3">
        <w:rPr>
          <w:rFonts w:ascii="Times New Roman" w:hAnsi="Times New Roman" w:cs="Times New Roman"/>
          <w:sz w:val="28"/>
          <w:szCs w:val="28"/>
        </w:rPr>
        <w:t xml:space="preserve"> школ вошли в проект «Сеть школ, способствующих укреплению здоровья» («Здоровые школы»). Одна и</w:t>
      </w:r>
      <w:r w:rsidR="00D55147">
        <w:rPr>
          <w:rFonts w:ascii="Times New Roman" w:hAnsi="Times New Roman" w:cs="Times New Roman"/>
          <w:sz w:val="28"/>
          <w:szCs w:val="28"/>
          <w:shd w:val="clear" w:color="auto" w:fill="FFFFFF"/>
        </w:rPr>
        <w:t>з</w:t>
      </w:r>
      <w:r w:rsidRPr="00D40AF3">
        <w:rPr>
          <w:rFonts w:ascii="Times New Roman" w:hAnsi="Times New Roman" w:cs="Times New Roman"/>
          <w:sz w:val="28"/>
          <w:szCs w:val="28"/>
          <w:shd w:val="clear" w:color="auto" w:fill="FFFFFF"/>
        </w:rPr>
        <w:t xml:space="preserve"> задач организации образований задействованных в данных проектах, работа по оздоровлению не т</w:t>
      </w:r>
      <w:r w:rsidR="00D55147">
        <w:rPr>
          <w:rFonts w:ascii="Times New Roman" w:hAnsi="Times New Roman" w:cs="Times New Roman"/>
          <w:sz w:val="28"/>
          <w:szCs w:val="28"/>
          <w:shd w:val="clear" w:color="auto" w:fill="FFFFFF"/>
        </w:rPr>
        <w:t>олько учеников, но и проведение</w:t>
      </w:r>
      <w:r w:rsidRPr="00D40AF3">
        <w:rPr>
          <w:rFonts w:ascii="Times New Roman" w:hAnsi="Times New Roman" w:cs="Times New Roman"/>
          <w:sz w:val="28"/>
          <w:szCs w:val="28"/>
          <w:shd w:val="clear" w:color="auto" w:fill="FFFFFF"/>
        </w:rPr>
        <w:t xml:space="preserve"> обучающих семинаров для родителей </w:t>
      </w:r>
      <w:proofErr w:type="gramStart"/>
      <w:r w:rsidRPr="00D40AF3">
        <w:rPr>
          <w:rFonts w:ascii="Times New Roman" w:hAnsi="Times New Roman" w:cs="Times New Roman"/>
          <w:sz w:val="28"/>
          <w:szCs w:val="28"/>
          <w:shd w:val="clear" w:color="auto" w:fill="FFFFFF"/>
        </w:rPr>
        <w:t>по  основам</w:t>
      </w:r>
      <w:proofErr w:type="gramEnd"/>
      <w:r w:rsidRPr="00D40AF3">
        <w:rPr>
          <w:rFonts w:ascii="Times New Roman" w:hAnsi="Times New Roman" w:cs="Times New Roman"/>
          <w:sz w:val="28"/>
          <w:szCs w:val="28"/>
          <w:shd w:val="clear" w:color="auto" w:fill="FFFFFF"/>
        </w:rPr>
        <w:t xml:space="preserve"> ЗОЖ, одним из компонентов которого является культура питания. </w:t>
      </w:r>
      <w:r w:rsidRPr="00D40AF3">
        <w:rPr>
          <w:rFonts w:ascii="Times New Roman" w:hAnsi="Times New Roman" w:cs="Times New Roman"/>
          <w:sz w:val="28"/>
          <w:szCs w:val="28"/>
        </w:rPr>
        <w:t>Работа в данном направлении ведется на постоянной основе.</w:t>
      </w:r>
    </w:p>
    <w:p w:rsidR="00C531A5" w:rsidRDefault="00434D82"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47</w:t>
      </w:r>
      <w:r w:rsidR="00C531A5" w:rsidRPr="005D3671">
        <w:rPr>
          <w:rFonts w:ascii="Times New Roman" w:hAnsi="Times New Roman" w:cs="Times New Roman"/>
          <w:b/>
          <w:bCs/>
          <w:i/>
          <w:iCs/>
          <w:sz w:val="28"/>
          <w:szCs w:val="28"/>
          <w:u w:val="single"/>
          <w:lang w:eastAsia="ru-RU"/>
        </w:rPr>
        <w:t xml:space="preserve">. </w:t>
      </w:r>
      <w:r w:rsidR="00C531A5" w:rsidRPr="005D3671">
        <w:rPr>
          <w:rFonts w:ascii="Times New Roman" w:hAnsi="Times New Roman" w:cs="Times New Roman"/>
          <w:b/>
          <w:bCs/>
          <w:i/>
          <w:iCs/>
          <w:sz w:val="28"/>
          <w:szCs w:val="28"/>
          <w:u w:val="single"/>
          <w:lang w:val="kk-KZ" w:eastAsia="ru-RU"/>
        </w:rPr>
        <w:t>В</w:t>
      </w:r>
      <w:proofErr w:type="spellStart"/>
      <w:r w:rsidR="00C531A5" w:rsidRPr="005D3671">
        <w:rPr>
          <w:rFonts w:ascii="Times New Roman" w:hAnsi="Times New Roman" w:cs="Times New Roman"/>
          <w:b/>
          <w:bCs/>
          <w:i/>
          <w:iCs/>
          <w:sz w:val="28"/>
          <w:szCs w:val="28"/>
          <w:u w:val="single"/>
          <w:lang w:eastAsia="ru-RU"/>
        </w:rPr>
        <w:t>недрени</w:t>
      </w:r>
      <w:proofErr w:type="spellEnd"/>
      <w:r w:rsidR="00C531A5" w:rsidRPr="005D3671">
        <w:rPr>
          <w:rFonts w:ascii="Times New Roman" w:hAnsi="Times New Roman" w:cs="Times New Roman"/>
          <w:b/>
          <w:bCs/>
          <w:i/>
          <w:iCs/>
          <w:sz w:val="28"/>
          <w:szCs w:val="28"/>
          <w:u w:val="single"/>
          <w:lang w:val="kk-KZ" w:eastAsia="ru-RU"/>
        </w:rPr>
        <w:t xml:space="preserve">е </w:t>
      </w:r>
      <w:r w:rsidR="00C531A5" w:rsidRPr="005D3671">
        <w:rPr>
          <w:rFonts w:ascii="Times New Roman" w:hAnsi="Times New Roman" w:cs="Times New Roman"/>
          <w:b/>
          <w:bCs/>
          <w:i/>
          <w:iCs/>
          <w:sz w:val="28"/>
          <w:szCs w:val="28"/>
          <w:u w:val="single"/>
          <w:lang w:eastAsia="ru-RU"/>
        </w:rPr>
        <w:t xml:space="preserve">процесса </w:t>
      </w:r>
      <w:proofErr w:type="spellStart"/>
      <w:r w:rsidR="00C531A5" w:rsidRPr="005D3671">
        <w:rPr>
          <w:rFonts w:ascii="Times New Roman" w:hAnsi="Times New Roman" w:cs="Times New Roman"/>
          <w:b/>
          <w:bCs/>
          <w:i/>
          <w:iCs/>
          <w:sz w:val="28"/>
          <w:szCs w:val="28"/>
          <w:u w:val="single"/>
          <w:lang w:eastAsia="ru-RU"/>
        </w:rPr>
        <w:t>подушевого</w:t>
      </w:r>
      <w:proofErr w:type="spellEnd"/>
      <w:r w:rsidR="00C531A5" w:rsidRPr="005D3671">
        <w:rPr>
          <w:rFonts w:ascii="Times New Roman" w:hAnsi="Times New Roman" w:cs="Times New Roman"/>
          <w:b/>
          <w:bCs/>
          <w:i/>
          <w:iCs/>
          <w:sz w:val="28"/>
          <w:szCs w:val="28"/>
          <w:u w:val="single"/>
          <w:lang w:eastAsia="ru-RU"/>
        </w:rPr>
        <w:t xml:space="preserve"> финансирования во всех городских школах по итогам апробации</w:t>
      </w:r>
    </w:p>
    <w:p w:rsidR="00C531A5" w:rsidRPr="0042054C" w:rsidRDefault="00C531A5" w:rsidP="0042054C">
      <w:pPr>
        <w:pStyle w:val="a3"/>
        <w:ind w:firstLine="708"/>
        <w:jc w:val="both"/>
        <w:rPr>
          <w:rFonts w:ascii="Times New Roman" w:hAnsi="Times New Roman" w:cs="Times New Roman"/>
          <w:sz w:val="28"/>
          <w:szCs w:val="28"/>
        </w:rPr>
      </w:pPr>
      <w:r>
        <w:rPr>
          <w:rFonts w:ascii="Times New Roman" w:hAnsi="Times New Roman" w:cs="Times New Roman"/>
          <w:sz w:val="28"/>
          <w:szCs w:val="28"/>
        </w:rPr>
        <w:t>В 6</w:t>
      </w:r>
      <w:r w:rsidRPr="0042054C">
        <w:rPr>
          <w:rFonts w:ascii="Times New Roman" w:hAnsi="Times New Roman" w:cs="Times New Roman"/>
          <w:sz w:val="28"/>
          <w:szCs w:val="28"/>
        </w:rPr>
        <w:t xml:space="preserve"> школах </w:t>
      </w:r>
      <w:proofErr w:type="gramStart"/>
      <w:r>
        <w:rPr>
          <w:rFonts w:ascii="Times New Roman" w:hAnsi="Times New Roman" w:cs="Times New Roman"/>
          <w:sz w:val="28"/>
          <w:szCs w:val="28"/>
        </w:rPr>
        <w:t>города</w:t>
      </w:r>
      <w:r w:rsidRPr="0042054C">
        <w:rPr>
          <w:rFonts w:ascii="Times New Roman" w:hAnsi="Times New Roman" w:cs="Times New Roman"/>
          <w:sz w:val="28"/>
          <w:szCs w:val="28"/>
        </w:rPr>
        <w:t xml:space="preserve">  (</w:t>
      </w:r>
      <w:proofErr w:type="gramEnd"/>
      <w:r>
        <w:rPr>
          <w:rFonts w:ascii="Times New Roman" w:hAnsi="Times New Roman" w:cs="Times New Roman"/>
          <w:sz w:val="28"/>
          <w:szCs w:val="28"/>
        </w:rPr>
        <w:t>СШ № 4, МГ № 5, СШ № 8, ЭШГ № 13, СШ № 19, КСШ № 3</w:t>
      </w:r>
      <w:r w:rsidRPr="0042054C">
        <w:rPr>
          <w:rFonts w:ascii="Times New Roman" w:hAnsi="Times New Roman" w:cs="Times New Roman"/>
          <w:sz w:val="28"/>
          <w:szCs w:val="28"/>
        </w:rPr>
        <w:t xml:space="preserve">)  ведется апробация </w:t>
      </w:r>
      <w:proofErr w:type="spellStart"/>
      <w:r w:rsidRPr="0042054C">
        <w:rPr>
          <w:rFonts w:ascii="Times New Roman" w:hAnsi="Times New Roman" w:cs="Times New Roman"/>
          <w:sz w:val="28"/>
          <w:szCs w:val="28"/>
        </w:rPr>
        <w:t>подушевого</w:t>
      </w:r>
      <w:proofErr w:type="spellEnd"/>
      <w:r w:rsidRPr="0042054C">
        <w:rPr>
          <w:rFonts w:ascii="Times New Roman" w:hAnsi="Times New Roman" w:cs="Times New Roman"/>
          <w:sz w:val="28"/>
          <w:szCs w:val="28"/>
        </w:rPr>
        <w:t xml:space="preserve"> финансирования с </w:t>
      </w:r>
      <w:r>
        <w:rPr>
          <w:rFonts w:ascii="Times New Roman" w:hAnsi="Times New Roman" w:cs="Times New Roman"/>
          <w:sz w:val="28"/>
          <w:szCs w:val="28"/>
        </w:rPr>
        <w:t>0</w:t>
      </w:r>
      <w:r w:rsidRPr="0042054C">
        <w:rPr>
          <w:rFonts w:ascii="Times New Roman" w:hAnsi="Times New Roman" w:cs="Times New Roman"/>
          <w:sz w:val="28"/>
          <w:szCs w:val="28"/>
        </w:rPr>
        <w:t>1.01.2014 года.</w:t>
      </w:r>
    </w:p>
    <w:p w:rsidR="00C531A5" w:rsidRPr="0042054C" w:rsidRDefault="00C531A5" w:rsidP="0042054C">
      <w:pPr>
        <w:pStyle w:val="a3"/>
        <w:ind w:firstLine="708"/>
        <w:jc w:val="both"/>
        <w:rPr>
          <w:rFonts w:ascii="Times New Roman" w:hAnsi="Times New Roman" w:cs="Times New Roman"/>
          <w:b/>
          <w:bCs/>
          <w:i/>
          <w:iCs/>
          <w:sz w:val="28"/>
          <w:szCs w:val="28"/>
          <w:u w:val="single"/>
          <w:lang w:eastAsia="ru-RU"/>
        </w:rPr>
      </w:pPr>
      <w:r w:rsidRPr="0042054C">
        <w:rPr>
          <w:rFonts w:ascii="Times New Roman" w:hAnsi="Times New Roman" w:cs="Times New Roman"/>
          <w:sz w:val="28"/>
          <w:szCs w:val="28"/>
        </w:rPr>
        <w:t>Кон</w:t>
      </w:r>
      <w:r>
        <w:rPr>
          <w:rFonts w:ascii="Times New Roman" w:hAnsi="Times New Roman" w:cs="Times New Roman"/>
          <w:sz w:val="28"/>
          <w:szCs w:val="28"/>
        </w:rPr>
        <w:t>тингент учащихся 1-11 классов 6</w:t>
      </w:r>
      <w:r w:rsidRPr="0042054C">
        <w:rPr>
          <w:rFonts w:ascii="Times New Roman" w:hAnsi="Times New Roman" w:cs="Times New Roman"/>
          <w:sz w:val="28"/>
          <w:szCs w:val="28"/>
        </w:rPr>
        <w:t xml:space="preserve"> пилотных школ составляет </w:t>
      </w:r>
      <w:r w:rsidR="00DD248A">
        <w:rPr>
          <w:rFonts w:ascii="Times New Roman" w:hAnsi="Times New Roman" w:cs="Times New Roman"/>
          <w:sz w:val="28"/>
          <w:szCs w:val="28"/>
        </w:rPr>
        <w:t>5824</w:t>
      </w:r>
      <w:r w:rsidRPr="0042054C">
        <w:rPr>
          <w:rFonts w:ascii="Times New Roman" w:hAnsi="Times New Roman" w:cs="Times New Roman"/>
          <w:sz w:val="28"/>
          <w:szCs w:val="28"/>
        </w:rPr>
        <w:t xml:space="preserve"> детей.</w:t>
      </w:r>
    </w:p>
    <w:p w:rsidR="00C531A5" w:rsidRDefault="00434D82"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48</w:t>
      </w:r>
      <w:r w:rsidR="00C531A5" w:rsidRPr="00AD3FEC">
        <w:rPr>
          <w:rFonts w:ascii="Times New Roman" w:hAnsi="Times New Roman" w:cs="Times New Roman"/>
          <w:b/>
          <w:bCs/>
          <w:i/>
          <w:iCs/>
          <w:sz w:val="28"/>
          <w:szCs w:val="28"/>
          <w:u w:val="single"/>
          <w:lang w:eastAsia="ru-RU"/>
        </w:rPr>
        <w:t>. Повышение квалификации руководителей школ на курсах в области менеджмента, в том числе через онлайн обучение и дистанционные курсы</w:t>
      </w:r>
    </w:p>
    <w:p w:rsidR="00C531A5" w:rsidRPr="00665B2C" w:rsidRDefault="00C531A5" w:rsidP="00E951E8">
      <w:pPr>
        <w:pStyle w:val="a3"/>
        <w:ind w:firstLine="708"/>
        <w:jc w:val="both"/>
        <w:rPr>
          <w:rFonts w:ascii="Times New Roman" w:hAnsi="Times New Roman" w:cs="Times New Roman"/>
          <w:sz w:val="28"/>
          <w:szCs w:val="28"/>
        </w:rPr>
      </w:pPr>
      <w:r w:rsidRPr="00665B2C">
        <w:rPr>
          <w:rFonts w:ascii="Times New Roman" w:hAnsi="Times New Roman" w:cs="Times New Roman"/>
          <w:sz w:val="28"/>
          <w:szCs w:val="28"/>
        </w:rPr>
        <w:t>Повышение квалификации руководителей в области</w:t>
      </w:r>
      <w:r>
        <w:rPr>
          <w:rFonts w:ascii="Times New Roman" w:hAnsi="Times New Roman" w:cs="Times New Roman"/>
          <w:sz w:val="28"/>
          <w:szCs w:val="28"/>
        </w:rPr>
        <w:t xml:space="preserve"> м</w:t>
      </w:r>
      <w:r w:rsidR="00090DAA">
        <w:rPr>
          <w:rFonts w:ascii="Times New Roman" w:hAnsi="Times New Roman" w:cs="Times New Roman"/>
          <w:sz w:val="28"/>
          <w:szCs w:val="28"/>
        </w:rPr>
        <w:t>енеджмента прошли обучение 6</w:t>
      </w:r>
      <w:r w:rsidRPr="00665B2C">
        <w:rPr>
          <w:rFonts w:ascii="Times New Roman" w:hAnsi="Times New Roman" w:cs="Times New Roman"/>
          <w:sz w:val="28"/>
          <w:szCs w:val="28"/>
        </w:rPr>
        <w:t xml:space="preserve"> человек, на</w:t>
      </w:r>
      <w:r>
        <w:rPr>
          <w:rFonts w:ascii="Times New Roman" w:hAnsi="Times New Roman" w:cs="Times New Roman"/>
          <w:sz w:val="28"/>
          <w:szCs w:val="28"/>
        </w:rPr>
        <w:t xml:space="preserve"> баз</w:t>
      </w:r>
      <w:r w:rsidR="00602C3E">
        <w:rPr>
          <w:rFonts w:ascii="Times New Roman" w:hAnsi="Times New Roman" w:cs="Times New Roman"/>
          <w:sz w:val="28"/>
          <w:szCs w:val="28"/>
        </w:rPr>
        <w:t>е ФАО «НЦПК «</w:t>
      </w:r>
      <w:proofErr w:type="spellStart"/>
      <w:r w:rsidR="00602C3E">
        <w:rPr>
          <w:rFonts w:ascii="Times New Roman" w:hAnsi="Times New Roman" w:cs="Times New Roman"/>
          <w:sz w:val="28"/>
          <w:szCs w:val="28"/>
        </w:rPr>
        <w:t>Өрлеу</w:t>
      </w:r>
      <w:proofErr w:type="spellEnd"/>
      <w:r w:rsidR="00602C3E">
        <w:rPr>
          <w:rFonts w:ascii="Times New Roman" w:hAnsi="Times New Roman" w:cs="Times New Roman"/>
          <w:sz w:val="28"/>
          <w:szCs w:val="28"/>
        </w:rPr>
        <w:t>» РИПК СО 6</w:t>
      </w:r>
      <w:r>
        <w:rPr>
          <w:rFonts w:ascii="Times New Roman" w:hAnsi="Times New Roman" w:cs="Times New Roman"/>
          <w:sz w:val="28"/>
          <w:szCs w:val="28"/>
        </w:rPr>
        <w:t xml:space="preserve"> человек. Из них 2</w:t>
      </w:r>
      <w:r w:rsidRPr="00665B2C">
        <w:rPr>
          <w:rFonts w:ascii="Times New Roman" w:hAnsi="Times New Roman" w:cs="Times New Roman"/>
          <w:sz w:val="28"/>
          <w:szCs w:val="28"/>
        </w:rPr>
        <w:t xml:space="preserve"> руководи</w:t>
      </w:r>
      <w:r>
        <w:rPr>
          <w:rFonts w:ascii="Times New Roman" w:hAnsi="Times New Roman" w:cs="Times New Roman"/>
          <w:sz w:val="28"/>
          <w:szCs w:val="28"/>
        </w:rPr>
        <w:t>т</w:t>
      </w:r>
      <w:r w:rsidR="00090DAA">
        <w:rPr>
          <w:rFonts w:ascii="Times New Roman" w:hAnsi="Times New Roman" w:cs="Times New Roman"/>
          <w:sz w:val="28"/>
          <w:szCs w:val="28"/>
        </w:rPr>
        <w:t>елей дошкольных организаций, 4</w:t>
      </w:r>
      <w:r>
        <w:rPr>
          <w:rFonts w:ascii="Times New Roman" w:hAnsi="Times New Roman" w:cs="Times New Roman"/>
          <w:sz w:val="28"/>
          <w:szCs w:val="28"/>
        </w:rPr>
        <w:t xml:space="preserve"> директоров</w:t>
      </w:r>
      <w:r w:rsidR="00090DAA">
        <w:rPr>
          <w:rFonts w:ascii="Times New Roman" w:hAnsi="Times New Roman" w:cs="Times New Roman"/>
          <w:sz w:val="28"/>
          <w:szCs w:val="28"/>
        </w:rPr>
        <w:t xml:space="preserve"> школ</w:t>
      </w:r>
      <w:r w:rsidRPr="00665B2C">
        <w:rPr>
          <w:rFonts w:ascii="Times New Roman" w:hAnsi="Times New Roman" w:cs="Times New Roman"/>
          <w:sz w:val="28"/>
          <w:szCs w:val="28"/>
        </w:rPr>
        <w:t>.</w:t>
      </w:r>
    </w:p>
    <w:p w:rsidR="00C531A5" w:rsidRDefault="00434D82" w:rsidP="00C4382B">
      <w:pPr>
        <w:pStyle w:val="a3"/>
        <w:ind w:firstLine="708"/>
        <w:jc w:val="both"/>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t>49</w:t>
      </w:r>
      <w:r w:rsidR="00C531A5" w:rsidRPr="00AD3FEC">
        <w:rPr>
          <w:rFonts w:ascii="Times New Roman" w:hAnsi="Times New Roman" w:cs="Times New Roman"/>
          <w:b/>
          <w:bCs/>
          <w:i/>
          <w:iCs/>
          <w:sz w:val="28"/>
          <w:szCs w:val="28"/>
          <w:u w:val="single"/>
          <w:lang w:eastAsia="ru-RU"/>
        </w:rPr>
        <w:t xml:space="preserve">. Разработка образовательных программ курсов повышения квалификации в области менеджмента с учетом инновационных форм управления для руководителей школ, </w:t>
      </w:r>
      <w:r w:rsidR="00C531A5" w:rsidRPr="00AD3FEC">
        <w:rPr>
          <w:rFonts w:ascii="Times New Roman" w:hAnsi="Times New Roman" w:cs="Times New Roman"/>
          <w:b/>
          <w:bCs/>
          <w:i/>
          <w:iCs/>
          <w:sz w:val="28"/>
          <w:szCs w:val="28"/>
          <w:u w:val="single"/>
          <w:lang w:val="kk-KZ" w:eastAsia="ru-RU"/>
        </w:rPr>
        <w:t xml:space="preserve">в </w:t>
      </w:r>
      <w:r w:rsidR="00C531A5" w:rsidRPr="00AD3FEC">
        <w:rPr>
          <w:rFonts w:ascii="Times New Roman" w:hAnsi="Times New Roman" w:cs="Times New Roman"/>
          <w:b/>
          <w:bCs/>
          <w:i/>
          <w:iCs/>
          <w:sz w:val="28"/>
          <w:szCs w:val="28"/>
          <w:u w:val="single"/>
          <w:lang w:eastAsia="ru-RU"/>
        </w:rPr>
        <w:t>том числе онлайн и дистанционные курсы</w:t>
      </w:r>
    </w:p>
    <w:p w:rsidR="00C531A5" w:rsidRPr="002C4B9B" w:rsidRDefault="00C531A5" w:rsidP="00A23BB6">
      <w:pPr>
        <w:spacing w:after="0" w:line="240" w:lineRule="auto"/>
        <w:ind w:firstLine="708"/>
        <w:jc w:val="both"/>
        <w:rPr>
          <w:sz w:val="28"/>
          <w:szCs w:val="28"/>
          <w:lang w:val="kk-KZ"/>
        </w:rPr>
      </w:pPr>
      <w:proofErr w:type="spellStart"/>
      <w:r>
        <w:rPr>
          <w:rFonts w:ascii="Times New Roman" w:hAnsi="Times New Roman" w:cs="Times New Roman"/>
          <w:sz w:val="28"/>
          <w:szCs w:val="28"/>
          <w:lang w:val="kk-KZ"/>
        </w:rPr>
        <w:t>Отдел</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образования</w:t>
      </w:r>
      <w:proofErr w:type="spellEnd"/>
      <w:r>
        <w:rPr>
          <w:rFonts w:ascii="Times New Roman" w:hAnsi="Times New Roman" w:cs="Times New Roman"/>
          <w:sz w:val="28"/>
          <w:szCs w:val="28"/>
          <w:lang w:val="kk-KZ"/>
        </w:rPr>
        <w:t xml:space="preserve"> </w:t>
      </w:r>
      <w:r w:rsidRPr="002C4B9B">
        <w:rPr>
          <w:rFonts w:ascii="Times New Roman" w:hAnsi="Times New Roman" w:cs="Times New Roman"/>
          <w:sz w:val="28"/>
          <w:szCs w:val="28"/>
          <w:lang w:val="kk-KZ"/>
        </w:rPr>
        <w:t xml:space="preserve">не </w:t>
      </w:r>
      <w:proofErr w:type="spellStart"/>
      <w:r w:rsidRPr="002C4B9B">
        <w:rPr>
          <w:rFonts w:ascii="Times New Roman" w:hAnsi="Times New Roman" w:cs="Times New Roman"/>
          <w:sz w:val="28"/>
          <w:szCs w:val="28"/>
          <w:lang w:val="kk-KZ"/>
        </w:rPr>
        <w:t>занимается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разра</w:t>
      </w:r>
      <w:r>
        <w:rPr>
          <w:rFonts w:ascii="Times New Roman" w:hAnsi="Times New Roman" w:cs="Times New Roman"/>
          <w:sz w:val="28"/>
          <w:szCs w:val="28"/>
          <w:lang w:val="kk-KZ"/>
        </w:rPr>
        <w:t>боткай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образовательных</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программ</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курсов</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повышения</w:t>
      </w:r>
      <w:proofErr w:type="spellEnd"/>
      <w:r w:rsidRPr="002C4B9B">
        <w:rPr>
          <w:rFonts w:ascii="Times New Roman" w:hAnsi="Times New Roman" w:cs="Times New Roman"/>
          <w:sz w:val="28"/>
          <w:szCs w:val="28"/>
          <w:lang w:val="kk-KZ"/>
        </w:rPr>
        <w:t xml:space="preserve"> </w:t>
      </w:r>
      <w:proofErr w:type="spellStart"/>
      <w:r w:rsidRPr="002C4B9B">
        <w:rPr>
          <w:rFonts w:ascii="Times New Roman" w:hAnsi="Times New Roman" w:cs="Times New Roman"/>
          <w:sz w:val="28"/>
          <w:szCs w:val="28"/>
          <w:lang w:val="kk-KZ"/>
        </w:rPr>
        <w:t>квалификации</w:t>
      </w:r>
      <w:proofErr w:type="spellEnd"/>
      <w:r w:rsidRPr="002C4B9B">
        <w:rPr>
          <w:rFonts w:ascii="Times New Roman" w:hAnsi="Times New Roman" w:cs="Times New Roman"/>
          <w:sz w:val="28"/>
          <w:szCs w:val="28"/>
          <w:lang w:val="kk-KZ"/>
        </w:rPr>
        <w:t>.</w:t>
      </w:r>
    </w:p>
    <w:p w:rsidR="00C531A5" w:rsidRDefault="00C531A5" w:rsidP="00C4382B">
      <w:pPr>
        <w:pStyle w:val="a3"/>
        <w:ind w:firstLine="708"/>
        <w:jc w:val="both"/>
        <w:rPr>
          <w:rFonts w:ascii="Times New Roman" w:hAnsi="Times New Roman" w:cs="Times New Roman"/>
          <w:b/>
          <w:bCs/>
          <w:i/>
          <w:iCs/>
          <w:sz w:val="28"/>
          <w:szCs w:val="28"/>
          <w:u w:val="single"/>
        </w:rPr>
      </w:pPr>
      <w:r w:rsidRPr="00AD3FEC">
        <w:rPr>
          <w:rFonts w:ascii="Times New Roman" w:hAnsi="Times New Roman" w:cs="Times New Roman"/>
          <w:b/>
          <w:bCs/>
          <w:i/>
          <w:iCs/>
          <w:sz w:val="28"/>
          <w:szCs w:val="28"/>
          <w:u w:val="single"/>
          <w:lang w:eastAsia="ru-RU"/>
        </w:rPr>
        <w:t xml:space="preserve">89. </w:t>
      </w:r>
      <w:r w:rsidRPr="00AD3FEC">
        <w:rPr>
          <w:rFonts w:ascii="Times New Roman" w:hAnsi="Times New Roman" w:cs="Times New Roman"/>
          <w:b/>
          <w:bCs/>
          <w:i/>
          <w:iCs/>
          <w:sz w:val="28"/>
          <w:szCs w:val="28"/>
          <w:u w:val="single"/>
        </w:rPr>
        <w:t xml:space="preserve">Организация и проведение </w:t>
      </w:r>
      <w:proofErr w:type="spellStart"/>
      <w:r w:rsidRPr="00AD3FEC">
        <w:rPr>
          <w:rFonts w:ascii="Times New Roman" w:hAnsi="Times New Roman" w:cs="Times New Roman"/>
          <w:b/>
          <w:bCs/>
          <w:i/>
          <w:iCs/>
          <w:sz w:val="28"/>
          <w:szCs w:val="28"/>
          <w:u w:val="single"/>
        </w:rPr>
        <w:t>профориентационных</w:t>
      </w:r>
      <w:proofErr w:type="spellEnd"/>
      <w:r w:rsidRPr="00AD3FEC">
        <w:rPr>
          <w:rFonts w:ascii="Times New Roman" w:hAnsi="Times New Roman" w:cs="Times New Roman"/>
          <w:b/>
          <w:bCs/>
          <w:i/>
          <w:iCs/>
          <w:sz w:val="28"/>
          <w:szCs w:val="28"/>
          <w:u w:val="single"/>
        </w:rPr>
        <w:t xml:space="preserve"> работ (встречи, день открытых дверей, ярмарка вакансий, </w:t>
      </w:r>
      <w:proofErr w:type="spellStart"/>
      <w:r w:rsidRPr="00AD3FEC">
        <w:rPr>
          <w:rFonts w:ascii="Times New Roman" w:hAnsi="Times New Roman" w:cs="Times New Roman"/>
          <w:b/>
          <w:bCs/>
          <w:i/>
          <w:iCs/>
          <w:sz w:val="28"/>
          <w:szCs w:val="28"/>
          <w:u w:val="single"/>
        </w:rPr>
        <w:t>профпробы</w:t>
      </w:r>
      <w:proofErr w:type="spellEnd"/>
      <w:r w:rsidRPr="00AD3FEC">
        <w:rPr>
          <w:rFonts w:ascii="Times New Roman" w:hAnsi="Times New Roman" w:cs="Times New Roman"/>
          <w:b/>
          <w:bCs/>
          <w:i/>
          <w:iCs/>
          <w:sz w:val="28"/>
          <w:szCs w:val="28"/>
          <w:u w:val="single"/>
        </w:rPr>
        <w:t>) среди школьников и молодежи</w:t>
      </w:r>
    </w:p>
    <w:p w:rsidR="00BB61B3" w:rsidRPr="00BB61B3" w:rsidRDefault="00BB61B3" w:rsidP="00BB61B3">
      <w:pPr>
        <w:spacing w:after="0"/>
        <w:ind w:firstLine="708"/>
        <w:jc w:val="both"/>
        <w:rPr>
          <w:rFonts w:ascii="Times New Roman" w:eastAsia="Times New Roman" w:hAnsi="Times New Roman" w:cs="Times New Roman"/>
          <w:sz w:val="28"/>
          <w:szCs w:val="28"/>
          <w:lang w:val="ru-RU" w:eastAsia="ru-RU"/>
        </w:rPr>
      </w:pPr>
      <w:r w:rsidRPr="00BB61B3">
        <w:rPr>
          <w:rFonts w:ascii="Times New Roman" w:eastAsia="Times New Roman" w:hAnsi="Times New Roman" w:cs="Times New Roman"/>
          <w:sz w:val="28"/>
          <w:szCs w:val="28"/>
          <w:lang w:val="ru-RU" w:eastAsia="ru-RU"/>
        </w:rPr>
        <w:t xml:space="preserve">Данная работа ведется в соответствии с Планом мероприятий школы </w:t>
      </w:r>
      <w:proofErr w:type="spellStart"/>
      <w:r w:rsidRPr="00BB61B3">
        <w:rPr>
          <w:rFonts w:ascii="Times New Roman" w:eastAsia="Times New Roman" w:hAnsi="Times New Roman" w:cs="Times New Roman"/>
          <w:sz w:val="28"/>
          <w:szCs w:val="28"/>
          <w:lang w:val="ru-RU" w:eastAsia="ru-RU"/>
        </w:rPr>
        <w:t>профориентаторов</w:t>
      </w:r>
      <w:proofErr w:type="spellEnd"/>
      <w:r w:rsidRPr="00BB61B3">
        <w:rPr>
          <w:rFonts w:ascii="Times New Roman" w:eastAsia="Times New Roman" w:hAnsi="Times New Roman" w:cs="Times New Roman"/>
          <w:sz w:val="28"/>
          <w:szCs w:val="28"/>
          <w:lang w:val="ru-RU" w:eastAsia="ru-RU"/>
        </w:rPr>
        <w:t xml:space="preserve"> на 2016-2017 учебный год, утвержденным ОУМК УО, Детальным планом мероприятий по введению учета выпускников всех организаций образования и трудоустройству безработных выпускников школ, колледжей и вузов, Планом мероприятий по продвижению идеи «Общество Всеобщего труда», утвержденным распоряжением Государственного секретаря РК №8 от 30 октября 2015 года, также в школах города утверждены </w:t>
      </w:r>
      <w:r w:rsidRPr="00BB61B3">
        <w:rPr>
          <w:rFonts w:ascii="Times New Roman" w:eastAsia="Times New Roman" w:hAnsi="Times New Roman" w:cs="Times New Roman"/>
          <w:sz w:val="28"/>
          <w:szCs w:val="28"/>
          <w:lang w:val="ru-RU" w:eastAsia="ru-RU"/>
        </w:rPr>
        <w:lastRenderedPageBreak/>
        <w:t>планы профориентационной работы, являющиеся частью плана работы школ на текущий учебный год.</w:t>
      </w:r>
    </w:p>
    <w:p w:rsidR="00BB61B3" w:rsidRPr="00BB61B3" w:rsidRDefault="00BB61B3" w:rsidP="00BB61B3">
      <w:pPr>
        <w:spacing w:after="0"/>
        <w:jc w:val="both"/>
        <w:rPr>
          <w:rFonts w:ascii="Times New Roman" w:eastAsia="Times New Roman" w:hAnsi="Times New Roman" w:cs="Times New Roman"/>
          <w:b/>
          <w:sz w:val="28"/>
          <w:szCs w:val="28"/>
          <w:u w:val="single"/>
          <w:lang w:val="ru-RU" w:eastAsia="ru-RU"/>
        </w:rPr>
      </w:pPr>
      <w:r w:rsidRPr="00BB61B3">
        <w:rPr>
          <w:rFonts w:ascii="Times New Roman" w:eastAsia="Times New Roman" w:hAnsi="Times New Roman" w:cs="Times New Roman"/>
          <w:b/>
          <w:sz w:val="28"/>
          <w:szCs w:val="28"/>
          <w:u w:val="single"/>
          <w:lang w:val="ru-RU" w:eastAsia="ru-RU"/>
        </w:rPr>
        <w:t>Информационно-методическое обеспечение:</w:t>
      </w:r>
    </w:p>
    <w:p w:rsidR="00BB61B3" w:rsidRPr="00BB61B3" w:rsidRDefault="00BB61B3" w:rsidP="00BB61B3">
      <w:pPr>
        <w:spacing w:after="0"/>
        <w:ind w:firstLine="708"/>
        <w:jc w:val="both"/>
        <w:rPr>
          <w:rFonts w:ascii="Times New Roman" w:eastAsia="Times New Roman" w:hAnsi="Times New Roman" w:cs="Times New Roman"/>
          <w:sz w:val="28"/>
          <w:szCs w:val="28"/>
          <w:lang w:val="ru-RU" w:eastAsia="ru-RU"/>
        </w:rPr>
      </w:pPr>
      <w:r w:rsidRPr="00BB61B3">
        <w:rPr>
          <w:rFonts w:ascii="Times New Roman" w:eastAsia="Times New Roman" w:hAnsi="Times New Roman" w:cs="Times New Roman"/>
          <w:sz w:val="28"/>
          <w:szCs w:val="28"/>
          <w:lang w:val="ru-RU" w:eastAsia="ru-RU"/>
        </w:rPr>
        <w:t xml:space="preserve">На школьных сайтах открыты рубрики «Куда пойти учиться», «Профориентация». В рамках реализации дорожной карты занятости-2020 оформлены уголки и стенды для старшеклассников, на которых размещается информация об организациях </w:t>
      </w:r>
      <w:proofErr w:type="spellStart"/>
      <w:r w:rsidRPr="00BB61B3">
        <w:rPr>
          <w:rFonts w:ascii="Times New Roman" w:eastAsia="Times New Roman" w:hAnsi="Times New Roman" w:cs="Times New Roman"/>
          <w:sz w:val="28"/>
          <w:szCs w:val="28"/>
          <w:lang w:val="ru-RU" w:eastAsia="ru-RU"/>
        </w:rPr>
        <w:t>ТиПО</w:t>
      </w:r>
      <w:proofErr w:type="spellEnd"/>
      <w:r w:rsidRPr="00BB61B3">
        <w:rPr>
          <w:rFonts w:ascii="Times New Roman" w:eastAsia="Times New Roman" w:hAnsi="Times New Roman" w:cs="Times New Roman"/>
          <w:sz w:val="28"/>
          <w:szCs w:val="28"/>
          <w:lang w:val="ru-RU" w:eastAsia="ru-RU"/>
        </w:rPr>
        <w:t xml:space="preserve"> и вузах, о преимуществах рабочих и технических специальностей. Оформлены стенды «Тебе, выпускник»,</w:t>
      </w:r>
      <w:r w:rsidRPr="00BB61B3">
        <w:rPr>
          <w:rFonts w:ascii="Calibri" w:eastAsia="Times New Roman" w:hAnsi="Calibri" w:cs="Times New Roman"/>
          <w:lang w:val="ru-RU" w:eastAsia="ru-RU"/>
        </w:rPr>
        <w:t xml:space="preserve"> </w:t>
      </w:r>
      <w:r w:rsidRPr="00BB61B3">
        <w:rPr>
          <w:rFonts w:ascii="Times New Roman" w:eastAsia="Times New Roman" w:hAnsi="Times New Roman" w:cs="Times New Roman"/>
          <w:sz w:val="28"/>
          <w:szCs w:val="28"/>
          <w:lang w:val="ru-RU" w:eastAsia="ru-RU"/>
        </w:rPr>
        <w:t xml:space="preserve">«Как выбрать профессию», «Профориентация», «Кем быть?». </w:t>
      </w:r>
    </w:p>
    <w:p w:rsidR="00BB61B3" w:rsidRPr="00BB61B3" w:rsidRDefault="00BB61B3" w:rsidP="00BB61B3">
      <w:pPr>
        <w:spacing w:after="0"/>
        <w:ind w:firstLine="708"/>
        <w:jc w:val="both"/>
        <w:rPr>
          <w:rFonts w:ascii="Times New Roman" w:eastAsia="Times New Roman" w:hAnsi="Times New Roman" w:cs="Times New Roman"/>
          <w:sz w:val="28"/>
          <w:szCs w:val="28"/>
          <w:lang w:val="ru-RU" w:eastAsia="ru-RU"/>
        </w:rPr>
      </w:pPr>
      <w:r w:rsidRPr="00BB61B3">
        <w:rPr>
          <w:rFonts w:ascii="Times New Roman" w:eastAsia="Times New Roman" w:hAnsi="Times New Roman" w:cs="Times New Roman"/>
          <w:sz w:val="28"/>
          <w:szCs w:val="28"/>
          <w:lang w:val="ru-RU" w:eastAsia="ru-RU"/>
        </w:rPr>
        <w:t xml:space="preserve">В 10 классах организованы </w:t>
      </w:r>
      <w:proofErr w:type="spellStart"/>
      <w:r w:rsidRPr="00BB61B3">
        <w:rPr>
          <w:rFonts w:ascii="Times New Roman" w:eastAsia="Times New Roman" w:hAnsi="Times New Roman" w:cs="Times New Roman"/>
          <w:sz w:val="28"/>
          <w:szCs w:val="28"/>
          <w:lang w:val="ru-RU" w:eastAsia="ru-RU"/>
        </w:rPr>
        <w:t>предпрофильные</w:t>
      </w:r>
      <w:proofErr w:type="spellEnd"/>
      <w:r w:rsidRPr="00BB61B3">
        <w:rPr>
          <w:rFonts w:ascii="Times New Roman" w:eastAsia="Times New Roman" w:hAnsi="Times New Roman" w:cs="Times New Roman"/>
          <w:sz w:val="28"/>
          <w:szCs w:val="28"/>
          <w:lang w:val="ru-RU" w:eastAsia="ru-RU"/>
        </w:rPr>
        <w:t xml:space="preserve"> курсы по выбору, которые ориентированы на организацию занятий, способствующих самоопределению обучающихся. По каждому </w:t>
      </w:r>
      <w:proofErr w:type="spellStart"/>
      <w:r w:rsidRPr="00BB61B3">
        <w:rPr>
          <w:rFonts w:ascii="Times New Roman" w:eastAsia="Times New Roman" w:hAnsi="Times New Roman" w:cs="Times New Roman"/>
          <w:sz w:val="28"/>
          <w:szCs w:val="28"/>
          <w:lang w:val="ru-RU" w:eastAsia="ru-RU"/>
        </w:rPr>
        <w:t>предпрофильному</w:t>
      </w:r>
      <w:proofErr w:type="spellEnd"/>
      <w:r w:rsidRPr="00BB61B3">
        <w:rPr>
          <w:rFonts w:ascii="Times New Roman" w:eastAsia="Times New Roman" w:hAnsi="Times New Roman" w:cs="Times New Roman"/>
          <w:sz w:val="28"/>
          <w:szCs w:val="28"/>
          <w:lang w:val="ru-RU" w:eastAsia="ru-RU"/>
        </w:rPr>
        <w:t xml:space="preserve"> курсу разработаны рабочие программы.</w:t>
      </w:r>
    </w:p>
    <w:p w:rsidR="00BB61B3" w:rsidRPr="00BB61B3" w:rsidRDefault="00BB61B3" w:rsidP="00BB61B3">
      <w:pPr>
        <w:spacing w:after="0"/>
        <w:jc w:val="both"/>
        <w:rPr>
          <w:rFonts w:ascii="Times New Roman" w:eastAsia="Times New Roman" w:hAnsi="Times New Roman" w:cs="Times New Roman"/>
          <w:b/>
          <w:sz w:val="28"/>
          <w:szCs w:val="28"/>
          <w:u w:val="single"/>
          <w:lang w:val="ru-RU" w:eastAsia="ru-RU"/>
        </w:rPr>
      </w:pPr>
      <w:r w:rsidRPr="00BB61B3">
        <w:rPr>
          <w:rFonts w:ascii="Times New Roman" w:eastAsia="Times New Roman" w:hAnsi="Times New Roman" w:cs="Times New Roman"/>
          <w:sz w:val="28"/>
          <w:szCs w:val="28"/>
          <w:lang w:val="ru-RU" w:eastAsia="ru-RU"/>
        </w:rPr>
        <w:t xml:space="preserve"> </w:t>
      </w:r>
      <w:r w:rsidRPr="00BB61B3">
        <w:rPr>
          <w:rFonts w:ascii="Times New Roman" w:eastAsia="Times New Roman" w:hAnsi="Times New Roman" w:cs="Times New Roman"/>
          <w:b/>
          <w:sz w:val="28"/>
          <w:szCs w:val="28"/>
          <w:u w:val="single"/>
          <w:lang w:val="ru-RU" w:eastAsia="ru-RU"/>
        </w:rPr>
        <w:t>Работа с родителями:</w:t>
      </w:r>
    </w:p>
    <w:p w:rsidR="00BB61B3" w:rsidRPr="00BB61B3" w:rsidRDefault="00BB61B3" w:rsidP="00BB61B3">
      <w:pPr>
        <w:spacing w:after="0"/>
        <w:ind w:firstLine="709"/>
        <w:jc w:val="both"/>
        <w:rPr>
          <w:rFonts w:ascii="Times New Roman" w:eastAsia="Times New Roman" w:hAnsi="Times New Roman" w:cs="Times New Roman"/>
          <w:sz w:val="28"/>
          <w:szCs w:val="28"/>
          <w:lang w:val="ru-RU" w:eastAsia="ru-RU"/>
        </w:rPr>
      </w:pPr>
      <w:r w:rsidRPr="00BB61B3">
        <w:rPr>
          <w:rFonts w:ascii="Times New Roman" w:eastAsia="Times New Roman" w:hAnsi="Times New Roman" w:cs="Times New Roman"/>
          <w:sz w:val="28"/>
          <w:szCs w:val="28"/>
          <w:lang w:val="ru-RU" w:eastAsia="ru-RU"/>
        </w:rPr>
        <w:t xml:space="preserve">На родительских собраниях и классных часах в выпускных классах, во время индивидуальных консультаций классные руководители поднимают вопросы о важности правильного выбора дальнейшего образования детей с учетом требований современного рынка труда. Ежегодно родители обучающихся 9,10, классов принимают участие в анкетировании с целью изучения профильных и профессиональных интересов. </w:t>
      </w:r>
    </w:p>
    <w:p w:rsidR="00BB61B3" w:rsidRPr="00BB61B3" w:rsidRDefault="00BB61B3" w:rsidP="00BB61B3">
      <w:pPr>
        <w:spacing w:after="0"/>
        <w:jc w:val="both"/>
        <w:rPr>
          <w:rFonts w:ascii="Times New Roman" w:eastAsia="Times New Roman" w:hAnsi="Times New Roman" w:cs="Times New Roman"/>
          <w:b/>
          <w:sz w:val="28"/>
          <w:szCs w:val="28"/>
          <w:u w:val="single"/>
          <w:lang w:val="ru-RU" w:eastAsia="ru-RU"/>
        </w:rPr>
      </w:pPr>
      <w:r w:rsidRPr="00BB61B3">
        <w:rPr>
          <w:rFonts w:ascii="Times New Roman" w:eastAsia="Times New Roman" w:hAnsi="Times New Roman" w:cs="Times New Roman"/>
          <w:b/>
          <w:sz w:val="28"/>
          <w:szCs w:val="28"/>
          <w:u w:val="single"/>
          <w:lang w:val="ru-RU" w:eastAsia="ru-RU"/>
        </w:rPr>
        <w:t>Работа с обучающимися:</w:t>
      </w:r>
    </w:p>
    <w:p w:rsidR="00BB61B3" w:rsidRPr="00BB61B3" w:rsidRDefault="00BB61B3" w:rsidP="00BB61B3">
      <w:pPr>
        <w:spacing w:after="0"/>
        <w:ind w:firstLine="709"/>
        <w:jc w:val="both"/>
        <w:rPr>
          <w:rFonts w:ascii="Times New Roman" w:eastAsia="Times New Roman" w:hAnsi="Times New Roman" w:cs="Times New Roman"/>
          <w:sz w:val="28"/>
          <w:szCs w:val="28"/>
          <w:lang w:val="ru-RU" w:eastAsia="ru-RU"/>
        </w:rPr>
      </w:pPr>
      <w:r w:rsidRPr="00BB61B3">
        <w:rPr>
          <w:rFonts w:ascii="Times New Roman" w:eastAsia="Times New Roman" w:hAnsi="Times New Roman" w:cs="Times New Roman"/>
          <w:sz w:val="28"/>
          <w:szCs w:val="28"/>
          <w:lang w:val="ru-RU" w:eastAsia="ru-RU"/>
        </w:rPr>
        <w:t>Профориентационная работа в школах осуществляется начиная с 1 класса по 11 класс. Она ведется по следующим направлениям:</w:t>
      </w:r>
    </w:p>
    <w:p w:rsidR="00602C3E" w:rsidRDefault="00BB61B3" w:rsidP="00BB61B3">
      <w:pPr>
        <w:spacing w:after="0"/>
        <w:jc w:val="both"/>
        <w:rPr>
          <w:rFonts w:ascii="Times New Roman" w:eastAsia="Times New Roman" w:hAnsi="Times New Roman" w:cs="Times New Roman"/>
          <w:sz w:val="28"/>
          <w:szCs w:val="28"/>
          <w:lang w:val="ru-RU" w:eastAsia="ru-RU"/>
        </w:rPr>
      </w:pPr>
      <w:r w:rsidRPr="00BB61B3">
        <w:rPr>
          <w:rFonts w:ascii="Times New Roman" w:eastAsia="Times New Roman" w:hAnsi="Times New Roman" w:cs="Times New Roman"/>
          <w:b/>
          <w:i/>
          <w:sz w:val="28"/>
          <w:szCs w:val="28"/>
          <w:lang w:val="ru-RU" w:eastAsia="ru-RU"/>
        </w:rPr>
        <w:t>1. Диагностика.</w:t>
      </w:r>
      <w:r w:rsidRPr="00BB61B3">
        <w:rPr>
          <w:rFonts w:ascii="Times New Roman" w:eastAsia="Times New Roman" w:hAnsi="Times New Roman" w:cs="Times New Roman"/>
          <w:sz w:val="28"/>
          <w:szCs w:val="28"/>
          <w:lang w:val="ru-RU" w:eastAsia="ru-RU"/>
        </w:rPr>
        <w:t xml:space="preserve"> </w:t>
      </w:r>
    </w:p>
    <w:p w:rsidR="00BB61B3" w:rsidRPr="00BB61B3" w:rsidRDefault="00BB61B3" w:rsidP="00BB61B3">
      <w:pPr>
        <w:spacing w:after="0"/>
        <w:jc w:val="both"/>
        <w:rPr>
          <w:rFonts w:ascii="Times New Roman" w:eastAsia="Times New Roman" w:hAnsi="Times New Roman" w:cs="Times New Roman"/>
          <w:b/>
          <w:sz w:val="28"/>
          <w:szCs w:val="28"/>
          <w:lang w:val="ru-RU" w:eastAsia="ru-RU"/>
        </w:rPr>
      </w:pPr>
      <w:r w:rsidRPr="00BB61B3">
        <w:rPr>
          <w:rFonts w:ascii="Times New Roman" w:eastAsia="Times New Roman" w:hAnsi="Times New Roman" w:cs="Times New Roman"/>
          <w:b/>
          <w:i/>
          <w:sz w:val="28"/>
          <w:szCs w:val="28"/>
          <w:lang w:val="ru-RU" w:eastAsia="ru-RU"/>
        </w:rPr>
        <w:t>2. Встречи с людьми разных профессий.</w:t>
      </w:r>
      <w:r w:rsidRPr="00BB61B3">
        <w:rPr>
          <w:rFonts w:ascii="Times New Roman" w:eastAsia="Times New Roman" w:hAnsi="Times New Roman" w:cs="Times New Roman"/>
          <w:b/>
          <w:sz w:val="28"/>
          <w:szCs w:val="28"/>
          <w:lang w:val="ru-RU" w:eastAsia="ru-RU"/>
        </w:rPr>
        <w:t xml:space="preserve"> </w:t>
      </w:r>
    </w:p>
    <w:p w:rsidR="00BB61B3" w:rsidRPr="00BB61B3" w:rsidRDefault="00BB61B3" w:rsidP="00BB61B3">
      <w:pPr>
        <w:spacing w:after="0"/>
        <w:jc w:val="both"/>
        <w:rPr>
          <w:rFonts w:ascii="Times New Roman" w:eastAsia="Times New Roman" w:hAnsi="Times New Roman" w:cs="Times New Roman"/>
          <w:b/>
          <w:i/>
          <w:sz w:val="28"/>
          <w:szCs w:val="28"/>
          <w:lang w:val="ru-RU" w:eastAsia="ru-RU"/>
        </w:rPr>
      </w:pPr>
      <w:r w:rsidRPr="00BB61B3">
        <w:rPr>
          <w:rFonts w:ascii="Times New Roman" w:eastAsia="Times New Roman" w:hAnsi="Times New Roman" w:cs="Times New Roman"/>
          <w:b/>
          <w:i/>
          <w:sz w:val="28"/>
          <w:szCs w:val="28"/>
          <w:lang w:val="ru-RU" w:eastAsia="ru-RU"/>
        </w:rPr>
        <w:t>3. Встречи учащихся со студентами колледжей.</w:t>
      </w:r>
    </w:p>
    <w:p w:rsidR="00BB61B3" w:rsidRPr="00BB61B3" w:rsidRDefault="00BB61B3" w:rsidP="00BB61B3">
      <w:pPr>
        <w:spacing w:after="0"/>
        <w:jc w:val="both"/>
        <w:rPr>
          <w:rFonts w:ascii="Times New Roman" w:eastAsia="Times New Roman" w:hAnsi="Times New Roman" w:cs="Times New Roman"/>
          <w:sz w:val="28"/>
          <w:szCs w:val="28"/>
          <w:lang w:val="ru-RU" w:eastAsia="ru-RU"/>
        </w:rPr>
      </w:pPr>
      <w:r w:rsidRPr="00BB61B3">
        <w:rPr>
          <w:rFonts w:ascii="Times New Roman" w:eastAsia="Times New Roman" w:hAnsi="Times New Roman" w:cs="Times New Roman"/>
          <w:b/>
          <w:i/>
          <w:sz w:val="28"/>
          <w:szCs w:val="28"/>
          <w:lang w:val="ru-RU" w:eastAsia="ru-RU"/>
        </w:rPr>
        <w:t>5. Ролевые игры.</w:t>
      </w:r>
      <w:r w:rsidRPr="00BB61B3">
        <w:rPr>
          <w:rFonts w:ascii="Times New Roman" w:eastAsia="Times New Roman" w:hAnsi="Times New Roman" w:cs="Times New Roman"/>
          <w:b/>
          <w:sz w:val="28"/>
          <w:szCs w:val="28"/>
          <w:lang w:val="ru-RU" w:eastAsia="ru-RU"/>
        </w:rPr>
        <w:t xml:space="preserve"> </w:t>
      </w:r>
    </w:p>
    <w:p w:rsidR="00BB61B3" w:rsidRPr="00BB61B3" w:rsidRDefault="00BB61B3" w:rsidP="00BB61B3">
      <w:pPr>
        <w:spacing w:after="0"/>
        <w:jc w:val="both"/>
        <w:rPr>
          <w:rFonts w:ascii="Times New Roman" w:eastAsia="Times New Roman" w:hAnsi="Times New Roman" w:cs="Times New Roman"/>
          <w:b/>
          <w:sz w:val="28"/>
          <w:szCs w:val="28"/>
          <w:lang w:val="ru-RU" w:eastAsia="ru-RU"/>
        </w:rPr>
      </w:pPr>
      <w:r w:rsidRPr="00BB61B3">
        <w:rPr>
          <w:rFonts w:ascii="Times New Roman" w:eastAsia="Times New Roman" w:hAnsi="Times New Roman" w:cs="Times New Roman"/>
          <w:b/>
          <w:i/>
          <w:sz w:val="28"/>
          <w:szCs w:val="28"/>
          <w:lang w:val="ru-RU" w:eastAsia="ru-RU"/>
        </w:rPr>
        <w:t>6. Проведение внеклассных мероприятий и классных часов</w:t>
      </w:r>
    </w:p>
    <w:p w:rsidR="00602C3E" w:rsidRPr="00BB61B3" w:rsidRDefault="00BB61B3" w:rsidP="00602C3E">
      <w:pPr>
        <w:spacing w:after="0"/>
        <w:jc w:val="both"/>
        <w:rPr>
          <w:rFonts w:ascii="Times New Roman" w:eastAsia="Times New Roman" w:hAnsi="Times New Roman" w:cs="Times New Roman"/>
          <w:b/>
          <w:sz w:val="28"/>
          <w:szCs w:val="28"/>
          <w:lang w:val="ru-RU" w:eastAsia="ru-RU"/>
        </w:rPr>
      </w:pPr>
      <w:r w:rsidRPr="00BB61B3">
        <w:rPr>
          <w:rFonts w:ascii="Times New Roman" w:eastAsia="Times New Roman" w:hAnsi="Times New Roman" w:cs="Times New Roman"/>
          <w:b/>
          <w:sz w:val="28"/>
          <w:szCs w:val="28"/>
          <w:lang w:val="ru-RU" w:eastAsia="ru-RU"/>
        </w:rPr>
        <w:t xml:space="preserve">7. Экскурсии. </w:t>
      </w:r>
    </w:p>
    <w:p w:rsidR="006D3027" w:rsidRDefault="006D3027" w:rsidP="00BB61B3">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8. Р</w:t>
      </w:r>
      <w:r w:rsidR="00BB61B3" w:rsidRPr="00BB61B3">
        <w:rPr>
          <w:rFonts w:ascii="Times New Roman" w:eastAsia="Times New Roman" w:hAnsi="Times New Roman" w:cs="Times New Roman"/>
          <w:b/>
          <w:sz w:val="28"/>
          <w:szCs w:val="28"/>
          <w:lang w:val="ru-RU" w:eastAsia="ru-RU"/>
        </w:rPr>
        <w:t>абота кружков</w:t>
      </w:r>
      <w:r w:rsidR="00BB61B3" w:rsidRPr="00BB61B3">
        <w:rPr>
          <w:rFonts w:ascii="Times New Roman" w:eastAsia="Times New Roman" w:hAnsi="Times New Roman" w:cs="Times New Roman"/>
          <w:sz w:val="28"/>
          <w:szCs w:val="28"/>
          <w:lang w:val="ru-RU" w:eastAsia="ru-RU"/>
        </w:rPr>
        <w:t xml:space="preserve"> </w:t>
      </w:r>
    </w:p>
    <w:p w:rsidR="00BB61B3" w:rsidRDefault="00F55C38" w:rsidP="00BB61B3">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9</w:t>
      </w:r>
      <w:r w:rsidR="00BB61B3" w:rsidRPr="00BB61B3">
        <w:rPr>
          <w:rFonts w:ascii="Times New Roman" w:eastAsia="Times New Roman" w:hAnsi="Times New Roman" w:cs="Times New Roman"/>
          <w:sz w:val="28"/>
          <w:szCs w:val="28"/>
          <w:lang w:val="ru-RU" w:eastAsia="ru-RU"/>
        </w:rPr>
        <w:t>. Согласно заключенным договорам, студенты и учащиеся учебных заведении города Кокшетау проходят практику на базе школ города.</w:t>
      </w:r>
    </w:p>
    <w:p w:rsidR="005A585F" w:rsidRDefault="005A585F" w:rsidP="00BB61B3">
      <w:pPr>
        <w:spacing w:after="0"/>
        <w:jc w:val="both"/>
        <w:rPr>
          <w:rFonts w:ascii="Times New Roman" w:eastAsia="Times New Roman" w:hAnsi="Times New Roman" w:cs="Times New Roman"/>
          <w:sz w:val="28"/>
          <w:szCs w:val="28"/>
          <w:lang w:val="ru-RU" w:eastAsia="ru-RU"/>
        </w:rPr>
      </w:pPr>
    </w:p>
    <w:p w:rsidR="00F55C38" w:rsidRPr="00F55C38" w:rsidRDefault="00F55C38" w:rsidP="00BB61B3">
      <w:pPr>
        <w:spacing w:after="0"/>
        <w:jc w:val="both"/>
        <w:rPr>
          <w:rFonts w:ascii="Times New Roman" w:eastAsia="Times New Roman" w:hAnsi="Times New Roman" w:cs="Times New Roman"/>
          <w:b/>
          <w:sz w:val="28"/>
          <w:szCs w:val="28"/>
          <w:lang w:val="ru-RU" w:eastAsia="ru-RU"/>
        </w:rPr>
      </w:pPr>
      <w:r w:rsidRPr="00F55C38">
        <w:rPr>
          <w:rFonts w:ascii="Times New Roman" w:eastAsia="Times New Roman" w:hAnsi="Times New Roman" w:cs="Times New Roman"/>
          <w:b/>
          <w:sz w:val="28"/>
          <w:szCs w:val="28"/>
          <w:lang w:val="ru-RU" w:eastAsia="ru-RU"/>
        </w:rPr>
        <w:t>Руководитель</w:t>
      </w:r>
      <w:r w:rsidRPr="00F55C38">
        <w:rPr>
          <w:rFonts w:ascii="Times New Roman" w:eastAsia="Times New Roman" w:hAnsi="Times New Roman" w:cs="Times New Roman"/>
          <w:b/>
          <w:sz w:val="28"/>
          <w:szCs w:val="28"/>
          <w:lang w:val="ru-RU" w:eastAsia="ru-RU"/>
        </w:rPr>
        <w:tab/>
      </w:r>
      <w:r w:rsidRPr="00F55C38">
        <w:rPr>
          <w:rFonts w:ascii="Times New Roman" w:eastAsia="Times New Roman" w:hAnsi="Times New Roman" w:cs="Times New Roman"/>
          <w:b/>
          <w:sz w:val="28"/>
          <w:szCs w:val="28"/>
          <w:lang w:val="ru-RU" w:eastAsia="ru-RU"/>
        </w:rPr>
        <w:tab/>
      </w:r>
      <w:r w:rsidRPr="00F55C38">
        <w:rPr>
          <w:rFonts w:ascii="Times New Roman" w:eastAsia="Times New Roman" w:hAnsi="Times New Roman" w:cs="Times New Roman"/>
          <w:b/>
          <w:sz w:val="28"/>
          <w:szCs w:val="28"/>
          <w:lang w:val="ru-RU" w:eastAsia="ru-RU"/>
        </w:rPr>
        <w:tab/>
      </w:r>
      <w:r w:rsidRPr="00F55C38">
        <w:rPr>
          <w:rFonts w:ascii="Times New Roman" w:eastAsia="Times New Roman" w:hAnsi="Times New Roman" w:cs="Times New Roman"/>
          <w:b/>
          <w:sz w:val="28"/>
          <w:szCs w:val="28"/>
          <w:lang w:val="ru-RU" w:eastAsia="ru-RU"/>
        </w:rPr>
        <w:tab/>
      </w:r>
      <w:r w:rsidRPr="00F55C38">
        <w:rPr>
          <w:rFonts w:ascii="Times New Roman" w:eastAsia="Times New Roman" w:hAnsi="Times New Roman" w:cs="Times New Roman"/>
          <w:b/>
          <w:sz w:val="28"/>
          <w:szCs w:val="28"/>
          <w:lang w:val="ru-RU" w:eastAsia="ru-RU"/>
        </w:rPr>
        <w:tab/>
      </w:r>
      <w:r w:rsidRPr="00F55C38">
        <w:rPr>
          <w:rFonts w:ascii="Times New Roman" w:eastAsia="Times New Roman" w:hAnsi="Times New Roman" w:cs="Times New Roman"/>
          <w:b/>
          <w:sz w:val="28"/>
          <w:szCs w:val="28"/>
          <w:lang w:val="ru-RU" w:eastAsia="ru-RU"/>
        </w:rPr>
        <w:tab/>
      </w:r>
      <w:r w:rsidRPr="00F55C38">
        <w:rPr>
          <w:rFonts w:ascii="Times New Roman" w:eastAsia="Times New Roman" w:hAnsi="Times New Roman" w:cs="Times New Roman"/>
          <w:b/>
          <w:sz w:val="28"/>
          <w:szCs w:val="28"/>
          <w:lang w:val="ru-RU" w:eastAsia="ru-RU"/>
        </w:rPr>
        <w:tab/>
      </w:r>
      <w:r w:rsidRPr="00F55C38">
        <w:rPr>
          <w:rFonts w:ascii="Times New Roman" w:eastAsia="Times New Roman" w:hAnsi="Times New Roman" w:cs="Times New Roman"/>
          <w:b/>
          <w:sz w:val="28"/>
          <w:szCs w:val="28"/>
          <w:lang w:val="ru-RU" w:eastAsia="ru-RU"/>
        </w:rPr>
        <w:tab/>
      </w:r>
      <w:proofErr w:type="spellStart"/>
      <w:r w:rsidRPr="00F55C38">
        <w:rPr>
          <w:rFonts w:ascii="Times New Roman" w:eastAsia="Times New Roman" w:hAnsi="Times New Roman" w:cs="Times New Roman"/>
          <w:b/>
          <w:sz w:val="28"/>
          <w:szCs w:val="28"/>
          <w:lang w:val="ru-RU" w:eastAsia="ru-RU"/>
        </w:rPr>
        <w:t>Б.Жусупов</w:t>
      </w:r>
      <w:proofErr w:type="spellEnd"/>
    </w:p>
    <w:p w:rsidR="00F55C38" w:rsidRDefault="00F55C38" w:rsidP="00BB61B3">
      <w:pPr>
        <w:spacing w:after="0"/>
        <w:jc w:val="both"/>
        <w:rPr>
          <w:rFonts w:ascii="Times New Roman" w:eastAsia="Times New Roman" w:hAnsi="Times New Roman" w:cs="Times New Roman"/>
          <w:i/>
          <w:sz w:val="20"/>
          <w:szCs w:val="28"/>
          <w:lang w:val="ru-RU" w:eastAsia="ru-RU"/>
        </w:rPr>
      </w:pPr>
    </w:p>
    <w:p w:rsidR="008A6E84" w:rsidRDefault="008A6E84" w:rsidP="00BB61B3">
      <w:pPr>
        <w:spacing w:after="0"/>
        <w:jc w:val="both"/>
        <w:rPr>
          <w:rFonts w:ascii="Times New Roman" w:eastAsia="Times New Roman" w:hAnsi="Times New Roman" w:cs="Times New Roman"/>
          <w:i/>
          <w:sz w:val="20"/>
          <w:szCs w:val="28"/>
          <w:lang w:val="ru-RU" w:eastAsia="ru-RU"/>
        </w:rPr>
      </w:pPr>
    </w:p>
    <w:p w:rsidR="008A6E84" w:rsidRDefault="008A6E84" w:rsidP="00BB61B3">
      <w:pPr>
        <w:spacing w:after="0"/>
        <w:jc w:val="both"/>
        <w:rPr>
          <w:rFonts w:ascii="Times New Roman" w:eastAsia="Times New Roman" w:hAnsi="Times New Roman" w:cs="Times New Roman"/>
          <w:i/>
          <w:sz w:val="20"/>
          <w:szCs w:val="28"/>
          <w:lang w:val="ru-RU" w:eastAsia="ru-RU"/>
        </w:rPr>
      </w:pPr>
    </w:p>
    <w:p w:rsidR="008A6E84" w:rsidRDefault="008A6E84" w:rsidP="00BB61B3">
      <w:pPr>
        <w:spacing w:after="0"/>
        <w:jc w:val="both"/>
        <w:rPr>
          <w:rFonts w:ascii="Times New Roman" w:eastAsia="Times New Roman" w:hAnsi="Times New Roman" w:cs="Times New Roman"/>
          <w:i/>
          <w:sz w:val="20"/>
          <w:szCs w:val="28"/>
          <w:lang w:val="ru-RU" w:eastAsia="ru-RU"/>
        </w:rPr>
      </w:pPr>
    </w:p>
    <w:p w:rsidR="008A6E84" w:rsidRDefault="008A6E84" w:rsidP="00BB61B3">
      <w:pPr>
        <w:spacing w:after="0"/>
        <w:jc w:val="both"/>
        <w:rPr>
          <w:rFonts w:ascii="Times New Roman" w:eastAsia="Times New Roman" w:hAnsi="Times New Roman" w:cs="Times New Roman"/>
          <w:i/>
          <w:sz w:val="20"/>
          <w:szCs w:val="28"/>
          <w:lang w:val="ru-RU" w:eastAsia="ru-RU"/>
        </w:rPr>
      </w:pPr>
    </w:p>
    <w:p w:rsidR="005A585F" w:rsidRDefault="005A585F" w:rsidP="00BB61B3">
      <w:pPr>
        <w:spacing w:after="0"/>
        <w:jc w:val="both"/>
        <w:rPr>
          <w:rFonts w:ascii="Times New Roman" w:eastAsia="Times New Roman" w:hAnsi="Times New Roman" w:cs="Times New Roman"/>
          <w:i/>
          <w:sz w:val="20"/>
          <w:szCs w:val="28"/>
          <w:lang w:val="ru-RU" w:eastAsia="ru-RU"/>
        </w:rPr>
      </w:pPr>
      <w:bookmarkStart w:id="0" w:name="_GoBack"/>
      <w:bookmarkEnd w:id="0"/>
      <w:r w:rsidRPr="005A585F">
        <w:rPr>
          <w:rFonts w:ascii="Times New Roman" w:eastAsia="Times New Roman" w:hAnsi="Times New Roman" w:cs="Times New Roman"/>
          <w:i/>
          <w:sz w:val="20"/>
          <w:szCs w:val="28"/>
          <w:lang w:val="ru-RU" w:eastAsia="ru-RU"/>
        </w:rPr>
        <w:t xml:space="preserve">Исп. </w:t>
      </w:r>
      <w:proofErr w:type="spellStart"/>
      <w:r w:rsidRPr="005A585F">
        <w:rPr>
          <w:rFonts w:ascii="Times New Roman" w:eastAsia="Times New Roman" w:hAnsi="Times New Roman" w:cs="Times New Roman"/>
          <w:i/>
          <w:sz w:val="20"/>
          <w:szCs w:val="28"/>
          <w:lang w:val="ru-RU" w:eastAsia="ru-RU"/>
        </w:rPr>
        <w:t>Ш.Ильясова</w:t>
      </w:r>
      <w:proofErr w:type="spellEnd"/>
    </w:p>
    <w:p w:rsidR="005A585F" w:rsidRPr="005A585F" w:rsidRDefault="005A585F" w:rsidP="00BB61B3">
      <w:pPr>
        <w:spacing w:after="0"/>
        <w:jc w:val="both"/>
        <w:rPr>
          <w:rFonts w:ascii="Times New Roman" w:eastAsia="Times New Roman" w:hAnsi="Times New Roman" w:cs="Times New Roman"/>
          <w:i/>
          <w:sz w:val="20"/>
          <w:szCs w:val="28"/>
          <w:lang w:val="ru-RU" w:eastAsia="ru-RU"/>
        </w:rPr>
      </w:pPr>
      <w:r>
        <w:rPr>
          <w:rFonts w:ascii="Times New Roman" w:eastAsia="Times New Roman" w:hAnsi="Times New Roman" w:cs="Times New Roman"/>
          <w:i/>
          <w:sz w:val="20"/>
          <w:szCs w:val="28"/>
          <w:lang w:val="ru-RU" w:eastAsia="ru-RU"/>
        </w:rPr>
        <w:t>40-12-41</w:t>
      </w:r>
    </w:p>
    <w:p w:rsidR="00C531A5" w:rsidRPr="00830608" w:rsidRDefault="00C531A5" w:rsidP="00B528F1">
      <w:pPr>
        <w:pStyle w:val="a3"/>
        <w:jc w:val="both"/>
        <w:rPr>
          <w:rFonts w:ascii="Times New Roman" w:hAnsi="Times New Roman" w:cs="Times New Roman"/>
          <w:sz w:val="28"/>
          <w:szCs w:val="28"/>
        </w:rPr>
      </w:pPr>
    </w:p>
    <w:sectPr w:rsidR="00C531A5" w:rsidRPr="00830608" w:rsidSect="00F55C3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5018B"/>
    <w:multiLevelType w:val="hybridMultilevel"/>
    <w:tmpl w:val="5E5A2952"/>
    <w:lvl w:ilvl="0" w:tplc="EFCA9882">
      <w:start w:val="2016"/>
      <w:numFmt w:val="bullet"/>
      <w:lvlText w:val="-"/>
      <w:lvlJc w:val="left"/>
      <w:pPr>
        <w:ind w:left="983" w:hanging="360"/>
      </w:pPr>
      <w:rPr>
        <w:rFonts w:ascii="Times New Roman" w:eastAsia="Times New Roman" w:hAnsi="Times New Roman" w:hint="default"/>
      </w:rPr>
    </w:lvl>
    <w:lvl w:ilvl="1" w:tplc="04190003">
      <w:start w:val="1"/>
      <w:numFmt w:val="bullet"/>
      <w:lvlText w:val="o"/>
      <w:lvlJc w:val="left"/>
      <w:pPr>
        <w:ind w:left="1703" w:hanging="360"/>
      </w:pPr>
      <w:rPr>
        <w:rFonts w:ascii="Courier New" w:hAnsi="Courier New" w:cs="Courier New" w:hint="default"/>
      </w:rPr>
    </w:lvl>
    <w:lvl w:ilvl="2" w:tplc="04190005">
      <w:start w:val="1"/>
      <w:numFmt w:val="bullet"/>
      <w:lvlText w:val=""/>
      <w:lvlJc w:val="left"/>
      <w:pPr>
        <w:ind w:left="2423" w:hanging="360"/>
      </w:pPr>
      <w:rPr>
        <w:rFonts w:ascii="Wingdings" w:hAnsi="Wingdings" w:cs="Wingdings" w:hint="default"/>
      </w:rPr>
    </w:lvl>
    <w:lvl w:ilvl="3" w:tplc="04190001">
      <w:start w:val="1"/>
      <w:numFmt w:val="bullet"/>
      <w:lvlText w:val=""/>
      <w:lvlJc w:val="left"/>
      <w:pPr>
        <w:ind w:left="3143" w:hanging="360"/>
      </w:pPr>
      <w:rPr>
        <w:rFonts w:ascii="Symbol" w:hAnsi="Symbol" w:cs="Symbol" w:hint="default"/>
      </w:rPr>
    </w:lvl>
    <w:lvl w:ilvl="4" w:tplc="04190003">
      <w:start w:val="1"/>
      <w:numFmt w:val="bullet"/>
      <w:lvlText w:val="o"/>
      <w:lvlJc w:val="left"/>
      <w:pPr>
        <w:ind w:left="3863" w:hanging="360"/>
      </w:pPr>
      <w:rPr>
        <w:rFonts w:ascii="Courier New" w:hAnsi="Courier New" w:cs="Courier New" w:hint="default"/>
      </w:rPr>
    </w:lvl>
    <w:lvl w:ilvl="5" w:tplc="04190005">
      <w:start w:val="1"/>
      <w:numFmt w:val="bullet"/>
      <w:lvlText w:val=""/>
      <w:lvlJc w:val="left"/>
      <w:pPr>
        <w:ind w:left="4583" w:hanging="360"/>
      </w:pPr>
      <w:rPr>
        <w:rFonts w:ascii="Wingdings" w:hAnsi="Wingdings" w:cs="Wingdings" w:hint="default"/>
      </w:rPr>
    </w:lvl>
    <w:lvl w:ilvl="6" w:tplc="04190001">
      <w:start w:val="1"/>
      <w:numFmt w:val="bullet"/>
      <w:lvlText w:val=""/>
      <w:lvlJc w:val="left"/>
      <w:pPr>
        <w:ind w:left="5303" w:hanging="360"/>
      </w:pPr>
      <w:rPr>
        <w:rFonts w:ascii="Symbol" w:hAnsi="Symbol" w:cs="Symbol" w:hint="default"/>
      </w:rPr>
    </w:lvl>
    <w:lvl w:ilvl="7" w:tplc="04190003">
      <w:start w:val="1"/>
      <w:numFmt w:val="bullet"/>
      <w:lvlText w:val="o"/>
      <w:lvlJc w:val="left"/>
      <w:pPr>
        <w:ind w:left="6023" w:hanging="360"/>
      </w:pPr>
      <w:rPr>
        <w:rFonts w:ascii="Courier New" w:hAnsi="Courier New" w:cs="Courier New" w:hint="default"/>
      </w:rPr>
    </w:lvl>
    <w:lvl w:ilvl="8" w:tplc="04190005">
      <w:start w:val="1"/>
      <w:numFmt w:val="bullet"/>
      <w:lvlText w:val=""/>
      <w:lvlJc w:val="left"/>
      <w:pPr>
        <w:ind w:left="6743"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9D8"/>
    <w:rsid w:val="0000130D"/>
    <w:rsid w:val="0000359D"/>
    <w:rsid w:val="00016EA8"/>
    <w:rsid w:val="00020C9A"/>
    <w:rsid w:val="00021C40"/>
    <w:rsid w:val="0002761E"/>
    <w:rsid w:val="00034A91"/>
    <w:rsid w:val="00044421"/>
    <w:rsid w:val="00052042"/>
    <w:rsid w:val="0005700B"/>
    <w:rsid w:val="00070222"/>
    <w:rsid w:val="00085BD3"/>
    <w:rsid w:val="0009071B"/>
    <w:rsid w:val="00090DAA"/>
    <w:rsid w:val="00096FC5"/>
    <w:rsid w:val="000B0A48"/>
    <w:rsid w:val="000B3987"/>
    <w:rsid w:val="000C1605"/>
    <w:rsid w:val="000E5C20"/>
    <w:rsid w:val="0011068D"/>
    <w:rsid w:val="0011522D"/>
    <w:rsid w:val="00116445"/>
    <w:rsid w:val="00134164"/>
    <w:rsid w:val="001524CF"/>
    <w:rsid w:val="00152775"/>
    <w:rsid w:val="001533A6"/>
    <w:rsid w:val="001637EE"/>
    <w:rsid w:val="00166952"/>
    <w:rsid w:val="001977A4"/>
    <w:rsid w:val="001B5804"/>
    <w:rsid w:val="001C69D8"/>
    <w:rsid w:val="001D74DA"/>
    <w:rsid w:val="001D7E76"/>
    <w:rsid w:val="001E694A"/>
    <w:rsid w:val="001E7089"/>
    <w:rsid w:val="001F0C9B"/>
    <w:rsid w:val="001F40F2"/>
    <w:rsid w:val="00200F13"/>
    <w:rsid w:val="00205264"/>
    <w:rsid w:val="002212C2"/>
    <w:rsid w:val="00247A1F"/>
    <w:rsid w:val="00256CE6"/>
    <w:rsid w:val="00265465"/>
    <w:rsid w:val="00265BD3"/>
    <w:rsid w:val="002848CB"/>
    <w:rsid w:val="002917E7"/>
    <w:rsid w:val="002A34A1"/>
    <w:rsid w:val="002B38E5"/>
    <w:rsid w:val="002B5381"/>
    <w:rsid w:val="002B58BE"/>
    <w:rsid w:val="002C4B9B"/>
    <w:rsid w:val="002C5645"/>
    <w:rsid w:val="002E080F"/>
    <w:rsid w:val="002F1440"/>
    <w:rsid w:val="002F267C"/>
    <w:rsid w:val="002F7C9E"/>
    <w:rsid w:val="00307C31"/>
    <w:rsid w:val="00312563"/>
    <w:rsid w:val="00320213"/>
    <w:rsid w:val="0034272B"/>
    <w:rsid w:val="0034311E"/>
    <w:rsid w:val="00373789"/>
    <w:rsid w:val="003812E8"/>
    <w:rsid w:val="0038186E"/>
    <w:rsid w:val="0038613E"/>
    <w:rsid w:val="003932F1"/>
    <w:rsid w:val="00397388"/>
    <w:rsid w:val="00397774"/>
    <w:rsid w:val="003A4437"/>
    <w:rsid w:val="003A54D0"/>
    <w:rsid w:val="003B30AE"/>
    <w:rsid w:val="003B47E2"/>
    <w:rsid w:val="003B69F4"/>
    <w:rsid w:val="003F49FE"/>
    <w:rsid w:val="003F6482"/>
    <w:rsid w:val="00401CAC"/>
    <w:rsid w:val="00416048"/>
    <w:rsid w:val="0041796B"/>
    <w:rsid w:val="0042054C"/>
    <w:rsid w:val="00427218"/>
    <w:rsid w:val="00434D82"/>
    <w:rsid w:val="004409CB"/>
    <w:rsid w:val="0046111E"/>
    <w:rsid w:val="00464011"/>
    <w:rsid w:val="00470205"/>
    <w:rsid w:val="00493223"/>
    <w:rsid w:val="004A3631"/>
    <w:rsid w:val="004A5F1F"/>
    <w:rsid w:val="004B5DB8"/>
    <w:rsid w:val="004C72AD"/>
    <w:rsid w:val="004C7FC5"/>
    <w:rsid w:val="004E3918"/>
    <w:rsid w:val="004E5BCD"/>
    <w:rsid w:val="004F712C"/>
    <w:rsid w:val="00507113"/>
    <w:rsid w:val="005115AD"/>
    <w:rsid w:val="00512AFE"/>
    <w:rsid w:val="00522337"/>
    <w:rsid w:val="0052635B"/>
    <w:rsid w:val="00541B4E"/>
    <w:rsid w:val="00553ADF"/>
    <w:rsid w:val="00566242"/>
    <w:rsid w:val="0058584C"/>
    <w:rsid w:val="00587EFE"/>
    <w:rsid w:val="005A327A"/>
    <w:rsid w:val="005A4C25"/>
    <w:rsid w:val="005A585F"/>
    <w:rsid w:val="005B66C8"/>
    <w:rsid w:val="005C3D9F"/>
    <w:rsid w:val="005D3671"/>
    <w:rsid w:val="005D5199"/>
    <w:rsid w:val="005E3647"/>
    <w:rsid w:val="005F2BF9"/>
    <w:rsid w:val="005F3C18"/>
    <w:rsid w:val="005F62E4"/>
    <w:rsid w:val="006006F9"/>
    <w:rsid w:val="006012A5"/>
    <w:rsid w:val="00602C3E"/>
    <w:rsid w:val="006037BD"/>
    <w:rsid w:val="006070AF"/>
    <w:rsid w:val="00616BCC"/>
    <w:rsid w:val="00622BB5"/>
    <w:rsid w:val="0062463A"/>
    <w:rsid w:val="00630DB7"/>
    <w:rsid w:val="0064306E"/>
    <w:rsid w:val="00655BB6"/>
    <w:rsid w:val="00661583"/>
    <w:rsid w:val="006647DB"/>
    <w:rsid w:val="0066511E"/>
    <w:rsid w:val="00665B2C"/>
    <w:rsid w:val="0067226D"/>
    <w:rsid w:val="00675A7E"/>
    <w:rsid w:val="006926BA"/>
    <w:rsid w:val="006A7C13"/>
    <w:rsid w:val="006C04C8"/>
    <w:rsid w:val="006C23EC"/>
    <w:rsid w:val="006C644E"/>
    <w:rsid w:val="006D3027"/>
    <w:rsid w:val="006D5805"/>
    <w:rsid w:val="006E4241"/>
    <w:rsid w:val="006E4CF1"/>
    <w:rsid w:val="006F3470"/>
    <w:rsid w:val="00700265"/>
    <w:rsid w:val="00703A2A"/>
    <w:rsid w:val="007117F3"/>
    <w:rsid w:val="00714E3F"/>
    <w:rsid w:val="00715DD8"/>
    <w:rsid w:val="00716C2B"/>
    <w:rsid w:val="0072677B"/>
    <w:rsid w:val="00733922"/>
    <w:rsid w:val="0075344B"/>
    <w:rsid w:val="00755429"/>
    <w:rsid w:val="007563E4"/>
    <w:rsid w:val="007569C9"/>
    <w:rsid w:val="0076442B"/>
    <w:rsid w:val="007679FD"/>
    <w:rsid w:val="00775485"/>
    <w:rsid w:val="0078059A"/>
    <w:rsid w:val="007819AC"/>
    <w:rsid w:val="00793F3B"/>
    <w:rsid w:val="00794948"/>
    <w:rsid w:val="007966AF"/>
    <w:rsid w:val="007A609E"/>
    <w:rsid w:val="007B7A28"/>
    <w:rsid w:val="007C78F2"/>
    <w:rsid w:val="007E0548"/>
    <w:rsid w:val="007F4FB3"/>
    <w:rsid w:val="0080434B"/>
    <w:rsid w:val="00807BD3"/>
    <w:rsid w:val="00811A82"/>
    <w:rsid w:val="00825D0E"/>
    <w:rsid w:val="008301B0"/>
    <w:rsid w:val="00830608"/>
    <w:rsid w:val="00831AB5"/>
    <w:rsid w:val="008365B0"/>
    <w:rsid w:val="0084760D"/>
    <w:rsid w:val="00853D19"/>
    <w:rsid w:val="008551E6"/>
    <w:rsid w:val="00855D45"/>
    <w:rsid w:val="008634AD"/>
    <w:rsid w:val="0088689E"/>
    <w:rsid w:val="0089585F"/>
    <w:rsid w:val="008A4899"/>
    <w:rsid w:val="008A6E84"/>
    <w:rsid w:val="008B593F"/>
    <w:rsid w:val="008B596B"/>
    <w:rsid w:val="008C36B0"/>
    <w:rsid w:val="008D03A6"/>
    <w:rsid w:val="008D4392"/>
    <w:rsid w:val="008E1C58"/>
    <w:rsid w:val="008F478A"/>
    <w:rsid w:val="008F5633"/>
    <w:rsid w:val="009110FB"/>
    <w:rsid w:val="00933CD0"/>
    <w:rsid w:val="00953FE1"/>
    <w:rsid w:val="00957D14"/>
    <w:rsid w:val="009611F1"/>
    <w:rsid w:val="00964291"/>
    <w:rsid w:val="00980B6B"/>
    <w:rsid w:val="00982939"/>
    <w:rsid w:val="00992E18"/>
    <w:rsid w:val="00992FB4"/>
    <w:rsid w:val="009A1FA2"/>
    <w:rsid w:val="009B4B53"/>
    <w:rsid w:val="009B6AFC"/>
    <w:rsid w:val="009C6CBB"/>
    <w:rsid w:val="009C6F46"/>
    <w:rsid w:val="009D2019"/>
    <w:rsid w:val="009D2360"/>
    <w:rsid w:val="009E4B70"/>
    <w:rsid w:val="009E65F6"/>
    <w:rsid w:val="009F4869"/>
    <w:rsid w:val="00A0108E"/>
    <w:rsid w:val="00A13960"/>
    <w:rsid w:val="00A205F5"/>
    <w:rsid w:val="00A23BB6"/>
    <w:rsid w:val="00A25320"/>
    <w:rsid w:val="00A2600E"/>
    <w:rsid w:val="00A407A2"/>
    <w:rsid w:val="00A43043"/>
    <w:rsid w:val="00A44663"/>
    <w:rsid w:val="00A71C3F"/>
    <w:rsid w:val="00A758BA"/>
    <w:rsid w:val="00A84CF8"/>
    <w:rsid w:val="00AA424F"/>
    <w:rsid w:val="00AC6434"/>
    <w:rsid w:val="00AD3FEC"/>
    <w:rsid w:val="00AE5DDB"/>
    <w:rsid w:val="00AF11C3"/>
    <w:rsid w:val="00AF19B8"/>
    <w:rsid w:val="00AF29EA"/>
    <w:rsid w:val="00B00996"/>
    <w:rsid w:val="00B00DEA"/>
    <w:rsid w:val="00B104E1"/>
    <w:rsid w:val="00B15712"/>
    <w:rsid w:val="00B3553B"/>
    <w:rsid w:val="00B42D90"/>
    <w:rsid w:val="00B4393F"/>
    <w:rsid w:val="00B465FE"/>
    <w:rsid w:val="00B47D68"/>
    <w:rsid w:val="00B528F1"/>
    <w:rsid w:val="00B6082B"/>
    <w:rsid w:val="00B77D40"/>
    <w:rsid w:val="00B81703"/>
    <w:rsid w:val="00BA76D3"/>
    <w:rsid w:val="00BB61B3"/>
    <w:rsid w:val="00BC534D"/>
    <w:rsid w:val="00BD0724"/>
    <w:rsid w:val="00BF7D37"/>
    <w:rsid w:val="00C04215"/>
    <w:rsid w:val="00C17A36"/>
    <w:rsid w:val="00C2087E"/>
    <w:rsid w:val="00C22478"/>
    <w:rsid w:val="00C37A59"/>
    <w:rsid w:val="00C4382B"/>
    <w:rsid w:val="00C45A35"/>
    <w:rsid w:val="00C531A5"/>
    <w:rsid w:val="00C57EA5"/>
    <w:rsid w:val="00C66C9B"/>
    <w:rsid w:val="00C671B8"/>
    <w:rsid w:val="00C74505"/>
    <w:rsid w:val="00C77337"/>
    <w:rsid w:val="00C823C6"/>
    <w:rsid w:val="00CA2BCF"/>
    <w:rsid w:val="00CA3F83"/>
    <w:rsid w:val="00CA73C7"/>
    <w:rsid w:val="00CC0B44"/>
    <w:rsid w:val="00CD04A5"/>
    <w:rsid w:val="00CD0DD1"/>
    <w:rsid w:val="00CD4086"/>
    <w:rsid w:val="00CD5318"/>
    <w:rsid w:val="00CD54E0"/>
    <w:rsid w:val="00CF25C3"/>
    <w:rsid w:val="00CF548D"/>
    <w:rsid w:val="00D0004F"/>
    <w:rsid w:val="00D0615E"/>
    <w:rsid w:val="00D07A3D"/>
    <w:rsid w:val="00D10927"/>
    <w:rsid w:val="00D10B59"/>
    <w:rsid w:val="00D13B5B"/>
    <w:rsid w:val="00D26FD5"/>
    <w:rsid w:val="00D319E3"/>
    <w:rsid w:val="00D40AF3"/>
    <w:rsid w:val="00D55147"/>
    <w:rsid w:val="00D76C61"/>
    <w:rsid w:val="00D7705F"/>
    <w:rsid w:val="00D95390"/>
    <w:rsid w:val="00D963E4"/>
    <w:rsid w:val="00DB566B"/>
    <w:rsid w:val="00DC2587"/>
    <w:rsid w:val="00DC272F"/>
    <w:rsid w:val="00DC302E"/>
    <w:rsid w:val="00DD0593"/>
    <w:rsid w:val="00DD248A"/>
    <w:rsid w:val="00DD2DE5"/>
    <w:rsid w:val="00DD4C6D"/>
    <w:rsid w:val="00DE15FD"/>
    <w:rsid w:val="00E00C22"/>
    <w:rsid w:val="00E0159D"/>
    <w:rsid w:val="00E07AEA"/>
    <w:rsid w:val="00E07D4F"/>
    <w:rsid w:val="00E1461B"/>
    <w:rsid w:val="00E22267"/>
    <w:rsid w:val="00E3039E"/>
    <w:rsid w:val="00E324D0"/>
    <w:rsid w:val="00E5589E"/>
    <w:rsid w:val="00E67FE8"/>
    <w:rsid w:val="00E80497"/>
    <w:rsid w:val="00E84EEE"/>
    <w:rsid w:val="00E86594"/>
    <w:rsid w:val="00E8777C"/>
    <w:rsid w:val="00E951E8"/>
    <w:rsid w:val="00EA0DAC"/>
    <w:rsid w:val="00EA5B32"/>
    <w:rsid w:val="00EB07B0"/>
    <w:rsid w:val="00EB1251"/>
    <w:rsid w:val="00EE7513"/>
    <w:rsid w:val="00EF0BC7"/>
    <w:rsid w:val="00EF0E81"/>
    <w:rsid w:val="00F002B7"/>
    <w:rsid w:val="00F03796"/>
    <w:rsid w:val="00F04A42"/>
    <w:rsid w:val="00F107F0"/>
    <w:rsid w:val="00F152B6"/>
    <w:rsid w:val="00F16544"/>
    <w:rsid w:val="00F205F6"/>
    <w:rsid w:val="00F276ED"/>
    <w:rsid w:val="00F32AEC"/>
    <w:rsid w:val="00F348A8"/>
    <w:rsid w:val="00F37ECE"/>
    <w:rsid w:val="00F53AF6"/>
    <w:rsid w:val="00F53F8F"/>
    <w:rsid w:val="00F55C38"/>
    <w:rsid w:val="00F60CDD"/>
    <w:rsid w:val="00F61716"/>
    <w:rsid w:val="00F659E0"/>
    <w:rsid w:val="00F868BF"/>
    <w:rsid w:val="00FB63D0"/>
    <w:rsid w:val="00FB7879"/>
    <w:rsid w:val="00FB7E00"/>
    <w:rsid w:val="00FE17EA"/>
    <w:rsid w:val="00FF16A8"/>
    <w:rsid w:val="00FF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B502FA-6877-40E5-8871-E7C981A8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1"/>
    <w:pPr>
      <w:spacing w:after="200" w:line="276" w:lineRule="auto"/>
    </w:pPr>
    <w:rPr>
      <w:rFonts w:ascii="Consolas" w:hAnsi="Consolas" w:cs="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ТекстОтчета"/>
    <w:link w:val="a4"/>
    <w:uiPriority w:val="99"/>
    <w:qFormat/>
    <w:rsid w:val="00E86594"/>
    <w:rPr>
      <w:rFonts w:eastAsia="Times New Roman" w:cs="Calibri"/>
      <w:sz w:val="22"/>
      <w:szCs w:val="22"/>
      <w:lang w:eastAsia="en-US"/>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rsid w:val="00C4382B"/>
    <w:pPr>
      <w:spacing w:before="100" w:beforeAutospacing="1" w:after="100" w:afterAutospacing="1" w:line="240" w:lineRule="auto"/>
    </w:pPr>
    <w:rPr>
      <w:rFonts w:cs="Times New Roman"/>
      <w:sz w:val="24"/>
      <w:szCs w:val="24"/>
      <w:lang w:val="ru-RU"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C4382B"/>
    <w:rPr>
      <w:rFonts w:ascii="Times New Roman" w:hAnsi="Times New Roman" w:cs="Times New Roman"/>
      <w:sz w:val="24"/>
      <w:szCs w:val="24"/>
      <w:lang w:eastAsia="ru-RU"/>
    </w:rPr>
  </w:style>
  <w:style w:type="paragraph" w:customStyle="1" w:styleId="msonormalcxspmiddle">
    <w:name w:val="msonormalcxspmiddle"/>
    <w:basedOn w:val="a"/>
    <w:uiPriority w:val="99"/>
    <w:rsid w:val="00D76C61"/>
    <w:pPr>
      <w:spacing w:before="100" w:beforeAutospacing="1" w:after="100" w:afterAutospacing="1" w:line="240" w:lineRule="auto"/>
    </w:pPr>
    <w:rPr>
      <w:sz w:val="24"/>
      <w:szCs w:val="24"/>
      <w:lang w:val="ru-RU" w:eastAsia="ru-RU"/>
    </w:rPr>
  </w:style>
  <w:style w:type="character" w:styleId="a7">
    <w:name w:val="Emphasis"/>
    <w:uiPriority w:val="99"/>
    <w:qFormat/>
    <w:rsid w:val="00C57EA5"/>
    <w:rPr>
      <w:rFonts w:ascii="Consolas" w:hAnsi="Consolas" w:cs="Consolas"/>
    </w:rPr>
  </w:style>
  <w:style w:type="character" w:customStyle="1" w:styleId="5">
    <w:name w:val="Основной текст + Полужирный5"/>
    <w:uiPriority w:val="99"/>
    <w:rsid w:val="00B528F1"/>
    <w:rPr>
      <w:rFonts w:ascii="Lucida Sans Unicode" w:hAnsi="Lucida Sans Unicode" w:cs="Lucida Sans Unicode"/>
      <w:b/>
      <w:bCs/>
      <w:sz w:val="29"/>
      <w:szCs w:val="29"/>
      <w:u w:val="none"/>
    </w:rPr>
  </w:style>
  <w:style w:type="character" w:customStyle="1" w:styleId="a4">
    <w:name w:val="Без интервала Знак"/>
    <w:aliases w:val="Алия Знак,ТекстОтчета Знак"/>
    <w:link w:val="a3"/>
    <w:uiPriority w:val="99"/>
    <w:locked/>
    <w:rsid w:val="00B528F1"/>
    <w:rPr>
      <w:rFonts w:eastAsia="Times New Roman"/>
      <w:sz w:val="22"/>
      <w:szCs w:val="22"/>
      <w:lang w:val="ru-RU" w:eastAsia="en-US"/>
    </w:rPr>
  </w:style>
  <w:style w:type="paragraph" w:styleId="a8">
    <w:name w:val="Balloon Text"/>
    <w:basedOn w:val="a"/>
    <w:link w:val="a9"/>
    <w:uiPriority w:val="99"/>
    <w:semiHidden/>
    <w:unhideWhenUsed/>
    <w:rsid w:val="00622BB5"/>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622BB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21666">
      <w:marLeft w:val="0"/>
      <w:marRight w:val="0"/>
      <w:marTop w:val="0"/>
      <w:marBottom w:val="0"/>
      <w:divBdr>
        <w:top w:val="none" w:sz="0" w:space="0" w:color="auto"/>
        <w:left w:val="none" w:sz="0" w:space="0" w:color="auto"/>
        <w:bottom w:val="none" w:sz="0" w:space="0" w:color="auto"/>
        <w:right w:val="none" w:sz="0" w:space="0" w:color="auto"/>
      </w:divBdr>
    </w:div>
    <w:div w:id="329721667">
      <w:marLeft w:val="0"/>
      <w:marRight w:val="0"/>
      <w:marTop w:val="0"/>
      <w:marBottom w:val="0"/>
      <w:divBdr>
        <w:top w:val="none" w:sz="0" w:space="0" w:color="auto"/>
        <w:left w:val="none" w:sz="0" w:space="0" w:color="auto"/>
        <w:bottom w:val="none" w:sz="0" w:space="0" w:color="auto"/>
        <w:right w:val="none" w:sz="0" w:space="0" w:color="auto"/>
      </w:divBdr>
    </w:div>
    <w:div w:id="329721668">
      <w:marLeft w:val="0"/>
      <w:marRight w:val="0"/>
      <w:marTop w:val="0"/>
      <w:marBottom w:val="0"/>
      <w:divBdr>
        <w:top w:val="none" w:sz="0" w:space="0" w:color="auto"/>
        <w:left w:val="none" w:sz="0" w:space="0" w:color="auto"/>
        <w:bottom w:val="none" w:sz="0" w:space="0" w:color="auto"/>
        <w:right w:val="none" w:sz="0" w:space="0" w:color="auto"/>
      </w:divBdr>
    </w:div>
    <w:div w:id="329721669">
      <w:marLeft w:val="0"/>
      <w:marRight w:val="0"/>
      <w:marTop w:val="0"/>
      <w:marBottom w:val="0"/>
      <w:divBdr>
        <w:top w:val="none" w:sz="0" w:space="0" w:color="auto"/>
        <w:left w:val="none" w:sz="0" w:space="0" w:color="auto"/>
        <w:bottom w:val="none" w:sz="0" w:space="0" w:color="auto"/>
        <w:right w:val="none" w:sz="0" w:space="0" w:color="auto"/>
      </w:divBdr>
    </w:div>
    <w:div w:id="329721670">
      <w:marLeft w:val="0"/>
      <w:marRight w:val="0"/>
      <w:marTop w:val="0"/>
      <w:marBottom w:val="0"/>
      <w:divBdr>
        <w:top w:val="none" w:sz="0" w:space="0" w:color="auto"/>
        <w:left w:val="none" w:sz="0" w:space="0" w:color="auto"/>
        <w:bottom w:val="none" w:sz="0" w:space="0" w:color="auto"/>
        <w:right w:val="none" w:sz="0" w:space="0" w:color="auto"/>
      </w:divBdr>
    </w:div>
    <w:div w:id="329721671">
      <w:marLeft w:val="0"/>
      <w:marRight w:val="0"/>
      <w:marTop w:val="0"/>
      <w:marBottom w:val="0"/>
      <w:divBdr>
        <w:top w:val="none" w:sz="0" w:space="0" w:color="auto"/>
        <w:left w:val="none" w:sz="0" w:space="0" w:color="auto"/>
        <w:bottom w:val="none" w:sz="0" w:space="0" w:color="auto"/>
        <w:right w:val="none" w:sz="0" w:space="0" w:color="auto"/>
      </w:divBdr>
    </w:div>
    <w:div w:id="329721672">
      <w:marLeft w:val="0"/>
      <w:marRight w:val="0"/>
      <w:marTop w:val="0"/>
      <w:marBottom w:val="0"/>
      <w:divBdr>
        <w:top w:val="none" w:sz="0" w:space="0" w:color="auto"/>
        <w:left w:val="none" w:sz="0" w:space="0" w:color="auto"/>
        <w:bottom w:val="none" w:sz="0" w:space="0" w:color="auto"/>
        <w:right w:val="none" w:sz="0" w:space="0" w:color="auto"/>
      </w:divBdr>
    </w:div>
    <w:div w:id="329721673">
      <w:marLeft w:val="0"/>
      <w:marRight w:val="0"/>
      <w:marTop w:val="0"/>
      <w:marBottom w:val="0"/>
      <w:divBdr>
        <w:top w:val="none" w:sz="0" w:space="0" w:color="auto"/>
        <w:left w:val="none" w:sz="0" w:space="0" w:color="auto"/>
        <w:bottom w:val="none" w:sz="0" w:space="0" w:color="auto"/>
        <w:right w:val="none" w:sz="0" w:space="0" w:color="auto"/>
      </w:divBdr>
    </w:div>
    <w:div w:id="329721674">
      <w:marLeft w:val="0"/>
      <w:marRight w:val="0"/>
      <w:marTop w:val="0"/>
      <w:marBottom w:val="0"/>
      <w:divBdr>
        <w:top w:val="none" w:sz="0" w:space="0" w:color="auto"/>
        <w:left w:val="none" w:sz="0" w:space="0" w:color="auto"/>
        <w:bottom w:val="none" w:sz="0" w:space="0" w:color="auto"/>
        <w:right w:val="none" w:sz="0" w:space="0" w:color="auto"/>
      </w:divBdr>
    </w:div>
    <w:div w:id="329721675">
      <w:marLeft w:val="0"/>
      <w:marRight w:val="0"/>
      <w:marTop w:val="0"/>
      <w:marBottom w:val="0"/>
      <w:divBdr>
        <w:top w:val="none" w:sz="0" w:space="0" w:color="auto"/>
        <w:left w:val="none" w:sz="0" w:space="0" w:color="auto"/>
        <w:bottom w:val="none" w:sz="0" w:space="0" w:color="auto"/>
        <w:right w:val="none" w:sz="0" w:space="0" w:color="auto"/>
      </w:divBdr>
    </w:div>
    <w:div w:id="329721676">
      <w:marLeft w:val="0"/>
      <w:marRight w:val="0"/>
      <w:marTop w:val="0"/>
      <w:marBottom w:val="0"/>
      <w:divBdr>
        <w:top w:val="none" w:sz="0" w:space="0" w:color="auto"/>
        <w:left w:val="none" w:sz="0" w:space="0" w:color="auto"/>
        <w:bottom w:val="none" w:sz="0" w:space="0" w:color="auto"/>
        <w:right w:val="none" w:sz="0" w:space="0" w:color="auto"/>
      </w:divBdr>
    </w:div>
    <w:div w:id="329721677">
      <w:marLeft w:val="0"/>
      <w:marRight w:val="0"/>
      <w:marTop w:val="0"/>
      <w:marBottom w:val="0"/>
      <w:divBdr>
        <w:top w:val="none" w:sz="0" w:space="0" w:color="auto"/>
        <w:left w:val="none" w:sz="0" w:space="0" w:color="auto"/>
        <w:bottom w:val="none" w:sz="0" w:space="0" w:color="auto"/>
        <w:right w:val="none" w:sz="0" w:space="0" w:color="auto"/>
      </w:divBdr>
    </w:div>
    <w:div w:id="329721678">
      <w:marLeft w:val="0"/>
      <w:marRight w:val="0"/>
      <w:marTop w:val="0"/>
      <w:marBottom w:val="0"/>
      <w:divBdr>
        <w:top w:val="none" w:sz="0" w:space="0" w:color="auto"/>
        <w:left w:val="none" w:sz="0" w:space="0" w:color="auto"/>
        <w:bottom w:val="none" w:sz="0" w:space="0" w:color="auto"/>
        <w:right w:val="none" w:sz="0" w:space="0" w:color="auto"/>
      </w:divBdr>
    </w:div>
    <w:div w:id="329721679">
      <w:marLeft w:val="0"/>
      <w:marRight w:val="0"/>
      <w:marTop w:val="0"/>
      <w:marBottom w:val="0"/>
      <w:divBdr>
        <w:top w:val="none" w:sz="0" w:space="0" w:color="auto"/>
        <w:left w:val="none" w:sz="0" w:space="0" w:color="auto"/>
        <w:bottom w:val="none" w:sz="0" w:space="0" w:color="auto"/>
        <w:right w:val="none" w:sz="0" w:space="0" w:color="auto"/>
      </w:divBdr>
    </w:div>
    <w:div w:id="329721680">
      <w:marLeft w:val="0"/>
      <w:marRight w:val="0"/>
      <w:marTop w:val="0"/>
      <w:marBottom w:val="0"/>
      <w:divBdr>
        <w:top w:val="none" w:sz="0" w:space="0" w:color="auto"/>
        <w:left w:val="none" w:sz="0" w:space="0" w:color="auto"/>
        <w:bottom w:val="none" w:sz="0" w:space="0" w:color="auto"/>
        <w:right w:val="none" w:sz="0" w:space="0" w:color="auto"/>
      </w:divBdr>
    </w:div>
    <w:div w:id="329721681">
      <w:marLeft w:val="0"/>
      <w:marRight w:val="0"/>
      <w:marTop w:val="0"/>
      <w:marBottom w:val="0"/>
      <w:divBdr>
        <w:top w:val="none" w:sz="0" w:space="0" w:color="auto"/>
        <w:left w:val="none" w:sz="0" w:space="0" w:color="auto"/>
        <w:bottom w:val="none" w:sz="0" w:space="0" w:color="auto"/>
        <w:right w:val="none" w:sz="0" w:space="0" w:color="auto"/>
      </w:divBdr>
    </w:div>
    <w:div w:id="19071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Ануар</cp:lastModifiedBy>
  <cp:revision>81</cp:revision>
  <cp:lastPrinted>2017-02-03T08:23:00Z</cp:lastPrinted>
  <dcterms:created xsi:type="dcterms:W3CDTF">2017-01-13T06:31:00Z</dcterms:created>
  <dcterms:modified xsi:type="dcterms:W3CDTF">2017-02-03T08:23:00Z</dcterms:modified>
</cp:coreProperties>
</file>